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6344DD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77A4F" w:rsidRPr="00277A4F">
        <w:rPr>
          <w:b/>
          <w:noProof/>
          <w:sz w:val="24"/>
        </w:rPr>
        <w:t>C4-230228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F00C6" w:rsidR="001E41F3" w:rsidRPr="00410371" w:rsidRDefault="00277A4F"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936ADB">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DE981" w:rsidR="001E41F3" w:rsidRPr="00410371" w:rsidRDefault="00277A4F" w:rsidP="00C71DC6">
            <w:pPr>
              <w:pStyle w:val="CRCoverPage"/>
              <w:spacing w:after="0"/>
              <w:jc w:val="center"/>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2DE4A" w:rsidR="001E41F3" w:rsidRPr="00C71DC6" w:rsidRDefault="00C71DC6" w:rsidP="00C71DC6">
            <w:pPr>
              <w:pStyle w:val="CRCoverPage"/>
              <w:spacing w:after="0"/>
              <w:jc w:val="center"/>
              <w:rPr>
                <w:b/>
                <w:noProof/>
                <w:sz w:val="28"/>
              </w:rPr>
            </w:pPr>
            <w:r w:rsidRPr="00C71DC6">
              <w:rPr>
                <w:b/>
                <w:noProof/>
                <w:sz w:val="28"/>
              </w:rPr>
              <w:t>18.</w:t>
            </w:r>
            <w:r w:rsidR="00936AD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7BD5" w:rsidR="001E41F3" w:rsidRDefault="00936ADB">
            <w:pPr>
              <w:pStyle w:val="CRCoverPage"/>
              <w:spacing w:after="0"/>
              <w:ind w:left="100"/>
              <w:rPr>
                <w:noProof/>
              </w:rPr>
            </w:pPr>
            <w:r>
              <w:rPr>
                <w:lang w:eastAsia="ja-JP"/>
              </w:rPr>
              <w:t>Manage Event Muting Impact on NFp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116D1" w:rsidR="001E41F3" w:rsidRDefault="00936ADB">
            <w:pPr>
              <w:pStyle w:val="CRCoverPage"/>
              <w:spacing w:after="0"/>
              <w:ind w:left="100"/>
              <w:rPr>
                <w:noProof/>
              </w:rPr>
            </w:pPr>
            <w:r>
              <w:rPr>
                <w:lang w:eastAsia="ko-K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DF423" w:rsidR="001E41F3" w:rsidRDefault="00936A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77A4F">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E5C39" w14:textId="77777777" w:rsidR="006D0A6A" w:rsidRDefault="006D0A6A" w:rsidP="006D0A6A">
            <w:pPr>
              <w:pStyle w:val="CRCoverPage"/>
              <w:spacing w:after="0"/>
              <w:ind w:left="100"/>
              <w:rPr>
                <w:noProof/>
              </w:rPr>
            </w:pPr>
            <w:r>
              <w:rPr>
                <w:noProof/>
              </w:rPr>
              <w:t>Update TS 29.571 according to CR 23.288 #0595 (</w:t>
            </w:r>
            <w:r w:rsidRPr="00E04FDD">
              <w:rPr>
                <w:noProof/>
              </w:rPr>
              <w:t>S2-2210966</w:t>
            </w:r>
            <w:r>
              <w:rPr>
                <w:noProof/>
              </w:rPr>
              <w:t>) and CR 23.502 #3864 (</w:t>
            </w:r>
            <w:r w:rsidRPr="00DC394A">
              <w:rPr>
                <w:noProof/>
              </w:rPr>
              <w:t>S2-2301275</w:t>
            </w:r>
            <w:r>
              <w:rPr>
                <w:noProof/>
              </w:rPr>
              <w:t xml:space="preserve">) </w:t>
            </w:r>
            <w:r>
              <w:rPr>
                <w:lang w:eastAsia="ja-JP"/>
              </w:rPr>
              <w:t>to m</w:t>
            </w:r>
            <w:r w:rsidRPr="008F3A4F">
              <w:rPr>
                <w:lang w:eastAsia="ja-JP"/>
              </w:rPr>
              <w:t>anag</w:t>
            </w:r>
            <w:r>
              <w:rPr>
                <w:lang w:eastAsia="ja-JP"/>
              </w:rPr>
              <w:t>e</w:t>
            </w:r>
            <w:r w:rsidRPr="008F3A4F">
              <w:rPr>
                <w:lang w:eastAsia="ja-JP"/>
              </w:rPr>
              <w:t xml:space="preserve"> </w:t>
            </w:r>
            <w:r>
              <w:rPr>
                <w:lang w:eastAsia="ja-JP"/>
              </w:rPr>
              <w:t>the i</w:t>
            </w:r>
            <w:r w:rsidRPr="008F3A4F">
              <w:rPr>
                <w:lang w:eastAsia="ja-JP"/>
              </w:rPr>
              <w:t xml:space="preserve">mpact of storing data in </w:t>
            </w:r>
            <w:r>
              <w:rPr>
                <w:lang w:eastAsia="ja-JP"/>
              </w:rPr>
              <w:t xml:space="preserve">the event producer </w:t>
            </w:r>
            <w:r w:rsidRPr="008F3A4F">
              <w:rPr>
                <w:lang w:eastAsia="ja-JP"/>
              </w:rPr>
              <w:t>NF during muting</w:t>
            </w:r>
            <w:r>
              <w:rPr>
                <w:noProof/>
              </w:rPr>
              <w:t>.</w:t>
            </w:r>
          </w:p>
          <w:p w14:paraId="53D4EA9F" w14:textId="77777777" w:rsidR="006D0A6A" w:rsidRDefault="006D0A6A" w:rsidP="006D0A6A">
            <w:pPr>
              <w:pStyle w:val="CRCoverPage"/>
              <w:spacing w:after="0"/>
              <w:ind w:left="100"/>
              <w:rPr>
                <w:noProof/>
              </w:rPr>
            </w:pPr>
          </w:p>
          <w:p w14:paraId="2A39AF9A" w14:textId="77777777" w:rsidR="006D0A6A" w:rsidRDefault="006D0A6A" w:rsidP="006D0A6A">
            <w:pPr>
              <w:pStyle w:val="CRCoverPage"/>
              <w:spacing w:after="0"/>
              <w:ind w:left="100"/>
              <w:rPr>
                <w:noProof/>
              </w:rPr>
            </w:pPr>
            <w:r>
              <w:rPr>
                <w:noProof/>
              </w:rPr>
              <w:t xml:space="preserve">The </w:t>
            </w:r>
            <w:r w:rsidRPr="00B25F3A">
              <w:rPr>
                <w:noProof/>
              </w:rPr>
              <w:t xml:space="preserve">Event </w:t>
            </w:r>
            <w:r>
              <w:rPr>
                <w:noProof/>
              </w:rPr>
              <w:t>producer</w:t>
            </w:r>
            <w:r w:rsidRPr="00B25F3A">
              <w:rPr>
                <w:noProof/>
              </w:rPr>
              <w:t xml:space="preserve"> NF</w:t>
            </w:r>
            <w:r>
              <w:rPr>
                <w:noProof/>
              </w:rPr>
              <w:t xml:space="preserve"> may be configured with local policies (e.g., a limited number of the stored events) </w:t>
            </w:r>
            <w:r w:rsidRPr="00E6055C">
              <w:rPr>
                <w:noProof/>
              </w:rPr>
              <w:t xml:space="preserve">specifying default actions to take </w:t>
            </w:r>
            <w:r>
              <w:rPr>
                <w:noProof/>
              </w:rPr>
              <w:t xml:space="preserve">when </w:t>
            </w:r>
            <w:r w:rsidRPr="00E6055C">
              <w:rPr>
                <w:noProof/>
              </w:rPr>
              <w:t>an exception occur</w:t>
            </w:r>
            <w:r>
              <w:rPr>
                <w:noProof/>
              </w:rPr>
              <w:t>s(e.g., full buffer).</w:t>
            </w:r>
            <w:r>
              <w:rPr>
                <w:noProof/>
              </w:rPr>
              <w:br/>
            </w:r>
          </w:p>
          <w:p w14:paraId="0212789F" w14:textId="77777777" w:rsidR="006D0A6A" w:rsidRDefault="006D0A6A" w:rsidP="006D0A6A">
            <w:pPr>
              <w:pStyle w:val="CRCoverPage"/>
              <w:spacing w:after="0"/>
              <w:ind w:left="100"/>
              <w:rPr>
                <w:noProof/>
              </w:rPr>
            </w:pPr>
            <w:r>
              <w:rPr>
                <w:noProof/>
              </w:rPr>
              <w:t xml:space="preserve">The Event consumer NF may request notification muting from </w:t>
            </w:r>
            <w:r>
              <w:rPr>
                <w:lang w:eastAsia="zh-CN"/>
              </w:rPr>
              <w:t>the</w:t>
            </w:r>
            <w:r>
              <w:rPr>
                <w:lang w:val="en-US"/>
              </w:rPr>
              <w:t xml:space="preserve"> Event producer NF</w:t>
            </w:r>
            <w:r>
              <w:rPr>
                <w:noProof/>
              </w:rPr>
              <w:t xml:space="preserve"> using the notification flag( DEACTIVATE), it can additionally specify the required actions to be taken by the Event consumer NF when an exception occurs.i.e,</w:t>
            </w:r>
          </w:p>
          <w:p w14:paraId="19AA1ECA" w14:textId="77777777" w:rsidR="006D0A6A" w:rsidRDefault="006D0A6A" w:rsidP="006D0A6A">
            <w:pPr>
              <w:pStyle w:val="CRCoverPage"/>
              <w:spacing w:after="0"/>
              <w:ind w:left="100"/>
              <w:rPr>
                <w:noProof/>
              </w:rPr>
            </w:pPr>
            <w:r>
              <w:rPr>
                <w:noProof/>
              </w:rPr>
              <w:t>-</w:t>
            </w:r>
            <w:r>
              <w:rPr>
                <w:noProof/>
              </w:rPr>
              <w:tab/>
              <w:t>Event Producer NF action on buffered notifications:  'Send All'; 'Discard All' ;'Drop Old';</w:t>
            </w:r>
          </w:p>
          <w:p w14:paraId="2E6BF99D" w14:textId="77777777" w:rsidR="006D0A6A" w:rsidRDefault="006D0A6A" w:rsidP="006D0A6A">
            <w:pPr>
              <w:pStyle w:val="CRCoverPage"/>
              <w:spacing w:after="0"/>
              <w:ind w:left="100"/>
              <w:rPr>
                <w:noProof/>
              </w:rPr>
            </w:pPr>
            <w:r>
              <w:rPr>
                <w:noProof/>
              </w:rPr>
              <w:t>-</w:t>
            </w:r>
            <w:r>
              <w:rPr>
                <w:noProof/>
              </w:rPr>
              <w:tab/>
              <w:t>Event Producer NF action on subscription: 'close'; 'continue with muting'; 'continue without muting'.</w:t>
            </w:r>
          </w:p>
          <w:p w14:paraId="7F53B86C" w14:textId="77777777" w:rsidR="006D0A6A" w:rsidRDefault="006D0A6A" w:rsidP="006D0A6A">
            <w:pPr>
              <w:pStyle w:val="CRCoverPage"/>
              <w:spacing w:after="0"/>
              <w:ind w:left="100"/>
              <w:rPr>
                <w:noProof/>
              </w:rPr>
            </w:pPr>
          </w:p>
          <w:p w14:paraId="49D716DF" w14:textId="77777777" w:rsidR="006D0A6A" w:rsidRDefault="006D0A6A" w:rsidP="006D0A6A">
            <w:pPr>
              <w:pStyle w:val="CRCoverPage"/>
              <w:spacing w:after="0"/>
              <w:ind w:left="100"/>
              <w:rPr>
                <w:noProof/>
              </w:rPr>
            </w:pPr>
            <w:r>
              <w:rPr>
                <w:noProof/>
              </w:rPr>
              <w:t xml:space="preserve">The </w:t>
            </w:r>
            <w:r>
              <w:rPr>
                <w:lang w:val="en-US"/>
              </w:rPr>
              <w:t>Event producer NF</w:t>
            </w:r>
            <w:r w:rsidDel="00B25F3A">
              <w:rPr>
                <w:noProof/>
              </w:rPr>
              <w:t xml:space="preserve"> </w:t>
            </w:r>
            <w:r>
              <w:rPr>
                <w:noProof/>
              </w:rPr>
              <w:t>evaluates the requested actions based on local policies (if available), and indicates the following information in the response if the request can be satisfied:</w:t>
            </w:r>
          </w:p>
          <w:p w14:paraId="5B954ACB" w14:textId="77777777" w:rsidR="006D0A6A" w:rsidRDefault="006D0A6A" w:rsidP="006D0A6A">
            <w:pPr>
              <w:pStyle w:val="CRCoverPage"/>
              <w:spacing w:after="0"/>
              <w:ind w:left="100"/>
              <w:rPr>
                <w:noProof/>
              </w:rPr>
            </w:pPr>
            <w:r>
              <w:rPr>
                <w:noProof/>
              </w:rPr>
              <w:t>-</w:t>
            </w:r>
            <w:r>
              <w:rPr>
                <w:noProof/>
              </w:rPr>
              <w:tab/>
              <w:t xml:space="preserve">The maximum number of notifications that the </w:t>
            </w:r>
            <w:r>
              <w:rPr>
                <w:lang w:val="en-US"/>
              </w:rPr>
              <w:t>Event producer NF</w:t>
            </w:r>
            <w:r w:rsidDel="00B25F3A">
              <w:rPr>
                <w:noProof/>
              </w:rPr>
              <w:t xml:space="preserve"> </w:t>
            </w:r>
            <w:r>
              <w:rPr>
                <w:noProof/>
              </w:rPr>
              <w:t>expects to be able to store.</w:t>
            </w:r>
          </w:p>
          <w:p w14:paraId="0963292A" w14:textId="77777777" w:rsidR="006D0A6A" w:rsidRDefault="006D0A6A" w:rsidP="006D0A6A">
            <w:pPr>
              <w:pStyle w:val="CRCoverPage"/>
              <w:spacing w:after="0"/>
              <w:ind w:left="100"/>
              <w:rPr>
                <w:noProof/>
              </w:rPr>
            </w:pPr>
            <w:r>
              <w:rPr>
                <w:noProof/>
              </w:rPr>
              <w:t>-</w:t>
            </w:r>
            <w:r>
              <w:rPr>
                <w:noProof/>
              </w:rPr>
              <w:tab/>
              <w:t>An estimate of the duration for which notifications can be buffered</w:t>
            </w:r>
          </w:p>
          <w:p w14:paraId="3C2ED473" w14:textId="77777777" w:rsidR="006D0A6A" w:rsidRDefault="006D0A6A" w:rsidP="006D0A6A">
            <w:pPr>
              <w:pStyle w:val="CRCoverPage"/>
              <w:spacing w:after="0"/>
              <w:ind w:left="100"/>
              <w:rPr>
                <w:noProof/>
              </w:rPr>
            </w:pPr>
          </w:p>
          <w:p w14:paraId="6B990F59" w14:textId="77777777" w:rsidR="006D0A6A" w:rsidRDefault="006D0A6A" w:rsidP="006D0A6A">
            <w:pPr>
              <w:pStyle w:val="CRCoverPage"/>
              <w:spacing w:after="0"/>
              <w:ind w:left="100"/>
              <w:rPr>
                <w:noProof/>
              </w:rPr>
            </w:pPr>
            <w:r>
              <w:rPr>
                <w:noProof/>
              </w:rPr>
              <w:t>Otherwise, i</w:t>
            </w:r>
            <w:r w:rsidRPr="00E14EAA">
              <w:rPr>
                <w:noProof/>
              </w:rPr>
              <w:t xml:space="preserve">f the </w:t>
            </w:r>
            <w:r>
              <w:rPr>
                <w:lang w:val="en-US"/>
              </w:rPr>
              <w:t>Event producer NF</w:t>
            </w:r>
            <w:r w:rsidRPr="00E14EAA">
              <w:rPr>
                <w:noProof/>
              </w:rPr>
              <w:t xml:space="preserve"> does not accept </w:t>
            </w:r>
            <w:r>
              <w:rPr>
                <w:noProof/>
              </w:rPr>
              <w:t xml:space="preserve">the </w:t>
            </w:r>
            <w:r w:rsidRPr="00E14EAA">
              <w:rPr>
                <w:noProof/>
              </w:rPr>
              <w:t xml:space="preserve">request, </w:t>
            </w:r>
            <w:r>
              <w:rPr>
                <w:noProof/>
              </w:rPr>
              <w:t xml:space="preserve">it </w:t>
            </w:r>
            <w:r w:rsidRPr="00E14EAA">
              <w:rPr>
                <w:noProof/>
              </w:rPr>
              <w:t>sends a response back including an indication of failure and cause code.</w:t>
            </w:r>
          </w:p>
          <w:p w14:paraId="708AA7DE" w14:textId="7F8B2A15" w:rsidR="00CD0C9B" w:rsidRDefault="00CD0C9B" w:rsidP="006D0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ED75" w14:textId="77777777" w:rsidR="00C0154A" w:rsidRDefault="00575C7A" w:rsidP="00C0154A">
            <w:pPr>
              <w:pStyle w:val="CRCoverPage"/>
              <w:spacing w:after="0"/>
              <w:ind w:left="100"/>
              <w:rPr>
                <w:noProof/>
              </w:rPr>
            </w:pPr>
            <w:r>
              <w:rPr>
                <w:noProof/>
              </w:rPr>
              <w:t>An NF Service Consumer</w:t>
            </w:r>
            <w:r w:rsidR="00810188">
              <w:rPr>
                <w:noProof/>
              </w:rPr>
              <w:t xml:space="preserve"> may </w:t>
            </w:r>
            <w:r>
              <w:rPr>
                <w:noProof/>
              </w:rPr>
              <w:t>provide</w:t>
            </w:r>
            <w:r w:rsidR="00810188">
              <w:rPr>
                <w:noProof/>
              </w:rPr>
              <w:t xml:space="preserve"> event muting</w:t>
            </w:r>
            <w:r>
              <w:rPr>
                <w:noProof/>
              </w:rPr>
              <w:t xml:space="preserve"> exceptions instructions when muting an AMF event subscription indicating how the AMF should handle the subscription and/or the stored event reports.</w:t>
            </w:r>
          </w:p>
          <w:p w14:paraId="31C656EC" w14:textId="2EC7B8A3" w:rsidR="00634B1B" w:rsidRDefault="00634B1B" w:rsidP="00C0154A">
            <w:pPr>
              <w:pStyle w:val="CRCoverPage"/>
              <w:spacing w:after="0"/>
              <w:ind w:left="100"/>
              <w:rPr>
                <w:noProof/>
              </w:rPr>
            </w:pPr>
            <w:r>
              <w:rPr>
                <w:noProof/>
              </w:rPr>
              <w:t xml:space="preserve">The AMF may indicate </w:t>
            </w:r>
            <w:r w:rsidR="00575C7A">
              <w:rPr>
                <w:noProof/>
              </w:rPr>
              <w:t>event muting information</w:t>
            </w:r>
            <w:r w:rsidR="00173FF4">
              <w:rPr>
                <w:noProof/>
              </w:rPr>
              <w:t xml:space="preserve"> </w:t>
            </w:r>
            <w:r>
              <w:rPr>
                <w:noProof/>
              </w:rPr>
              <w:t>in the response</w:t>
            </w:r>
            <w:r w:rsidR="00DD2F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976BCC" w:rsidR="001E41F3" w:rsidRDefault="00936ADB">
            <w:pPr>
              <w:pStyle w:val="CRCoverPage"/>
              <w:spacing w:after="0"/>
              <w:ind w:left="100"/>
              <w:rPr>
                <w:noProof/>
              </w:rPr>
            </w:pPr>
            <w:r w:rsidRPr="00A9724E">
              <w:rPr>
                <w:noProof/>
                <w:lang w:eastAsia="zh-CN"/>
              </w:rPr>
              <w:t>Non-compliance with SA2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8E05F" w:rsidR="001E41F3" w:rsidRDefault="0030438F">
            <w:pPr>
              <w:pStyle w:val="CRCoverPage"/>
              <w:spacing w:after="0"/>
              <w:ind w:left="100"/>
              <w:rPr>
                <w:noProof/>
              </w:rPr>
            </w:pPr>
            <w:r>
              <w:rPr>
                <w:noProof/>
              </w:rPr>
              <w:t xml:space="preserve">5.3.2.2.2, </w:t>
            </w:r>
            <w:r w:rsidR="001710DE">
              <w:rPr>
                <w:noProof/>
              </w:rPr>
              <w:t xml:space="preserve">5.3.2.2.3, 6.2.3.3.3.1, </w:t>
            </w:r>
            <w:r>
              <w:rPr>
                <w:noProof/>
              </w:rPr>
              <w:t>6.2.6.1, 6.2.6.2.</w:t>
            </w:r>
            <w:r w:rsidR="001710DE">
              <w:rPr>
                <w:noProof/>
              </w:rPr>
              <w:t>6</w:t>
            </w:r>
            <w:r>
              <w:rPr>
                <w:noProof/>
              </w:rPr>
              <w:t>, 6.2.6.2.</w:t>
            </w:r>
            <w:r w:rsidR="001710DE">
              <w:rPr>
                <w:noProof/>
              </w:rPr>
              <w:t>18</w:t>
            </w:r>
            <w:r>
              <w:rPr>
                <w:noProof/>
              </w:rPr>
              <w:t>, 6.2.</w:t>
            </w:r>
            <w:r w:rsidR="001710DE">
              <w:rPr>
                <w:noProof/>
              </w:rPr>
              <w:t>7</w:t>
            </w:r>
            <w:r>
              <w:rPr>
                <w:noProof/>
              </w:rPr>
              <w:t>.3,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26730" w:rsidR="001E41F3" w:rsidRDefault="00634B1B">
            <w:pPr>
              <w:pStyle w:val="CRCoverPage"/>
              <w:spacing w:after="0"/>
              <w:ind w:left="100"/>
              <w:rPr>
                <w:noProof/>
              </w:rPr>
            </w:pPr>
            <w:r>
              <w:rPr>
                <w:noProof/>
              </w:rPr>
              <w:t xml:space="preserve">This CR introduces new backward compatible features to the OpenAPI definition of the </w:t>
            </w:r>
            <w:proofErr w:type="spellStart"/>
            <w:r w:rsidRPr="008D72A7">
              <w:rPr>
                <w:lang w:eastAsia="zh-CN"/>
              </w:rPr>
              <w:t>N</w:t>
            </w:r>
            <w:r w:rsidR="00DD2F38">
              <w:rPr>
                <w:lang w:eastAsia="zh-CN"/>
              </w:rPr>
              <w:t>a</w:t>
            </w:r>
            <w:r>
              <w:rPr>
                <w:lang w:eastAsia="zh-CN"/>
              </w:rPr>
              <w:t>mf</w:t>
            </w:r>
            <w:r w:rsidRPr="008D72A7">
              <w:rPr>
                <w:lang w:eastAsia="zh-CN"/>
              </w:rPr>
              <w:t>_</w:t>
            </w:r>
            <w:r w:rsidR="00DD2F38">
              <w:rPr>
                <w:lang w:eastAsia="zh-CN"/>
              </w:rPr>
              <w:t>EventExposure</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41F7BA" w14:textId="77777777" w:rsidR="006E4D52" w:rsidRPr="003B2883" w:rsidRDefault="006E4D52" w:rsidP="006E4D52">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22025488"/>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0BC998E7" w14:textId="77777777" w:rsidR="006E4D52" w:rsidRPr="003B2883" w:rsidRDefault="006E4D52" w:rsidP="006E4D52">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FFB92D6" w14:textId="77777777" w:rsidR="006E4D52" w:rsidRPr="003B2883" w:rsidRDefault="006E4D52" w:rsidP="006E4D52">
      <w:r w:rsidRPr="003B2883">
        <w:t xml:space="preserve">The NF Service Consumer shall request to create a new subscription by using HTTP method POST with URI of the subscriptions collection, see </w:t>
      </w:r>
      <w:r>
        <w:t>clause</w:t>
      </w:r>
      <w:r w:rsidRPr="003B2883">
        <w:t xml:space="preserve"> 6.2.3.2.</w:t>
      </w:r>
    </w:p>
    <w:p w14:paraId="013CE913" w14:textId="77777777" w:rsidR="006E4D52" w:rsidRPr="003B2883" w:rsidRDefault="006E4D52" w:rsidP="006E4D52">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8C61C67" w14:textId="77777777" w:rsidR="006E4D52" w:rsidRPr="003B2883" w:rsidRDefault="006E4D52" w:rsidP="006E4D52">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33C4C20" w14:textId="77777777" w:rsidR="006E4D52" w:rsidRPr="003B2883" w:rsidRDefault="006E4D52" w:rsidP="006E4D52">
      <w:pPr>
        <w:pStyle w:val="B1"/>
        <w:rPr>
          <w:lang w:val="en-US"/>
        </w:rPr>
      </w:pPr>
      <w:r w:rsidRPr="003B2883">
        <w:rPr>
          <w:lang w:val="en-US"/>
        </w:rPr>
        <w:t>-</w:t>
      </w:r>
      <w:r w:rsidRPr="003B2883">
        <w:rPr>
          <w:lang w:val="en-US"/>
        </w:rPr>
        <w:tab/>
        <w:t>Subscription Target, indicates the target(s) to be monitored, as one of the following types:</w:t>
      </w:r>
    </w:p>
    <w:p w14:paraId="3B412927" w14:textId="77777777" w:rsidR="006E4D52" w:rsidRPr="003B2883" w:rsidRDefault="006E4D52" w:rsidP="006E4D52">
      <w:pPr>
        <w:pStyle w:val="B2"/>
        <w:rPr>
          <w:lang w:val="en-US"/>
        </w:rPr>
      </w:pPr>
      <w:r w:rsidRPr="003B2883">
        <w:rPr>
          <w:lang w:val="en-US"/>
        </w:rPr>
        <w:t>-</w:t>
      </w:r>
      <w:r w:rsidRPr="003B2883">
        <w:rPr>
          <w:lang w:val="en-US"/>
        </w:rPr>
        <w:tab/>
        <w:t>A specific UE, identified with a SUPI, a PEI or a GPSI;</w:t>
      </w:r>
    </w:p>
    <w:p w14:paraId="4DD47DDF" w14:textId="77777777" w:rsidR="006E4D52" w:rsidRPr="003B2883" w:rsidRDefault="006E4D52" w:rsidP="006E4D52">
      <w:pPr>
        <w:pStyle w:val="B2"/>
        <w:rPr>
          <w:lang w:val="en-US"/>
        </w:rPr>
      </w:pPr>
      <w:r w:rsidRPr="003B2883">
        <w:rPr>
          <w:lang w:val="en-US"/>
        </w:rPr>
        <w:t>-</w:t>
      </w:r>
      <w:r w:rsidRPr="003B2883">
        <w:rPr>
          <w:lang w:val="en-US"/>
        </w:rPr>
        <w:tab/>
        <w:t>A group of UEs, identified with a group identity;</w:t>
      </w:r>
    </w:p>
    <w:p w14:paraId="6BEDABC0" w14:textId="77777777" w:rsidR="006E4D52" w:rsidRPr="003B2883" w:rsidRDefault="006E4D52" w:rsidP="006E4D52">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7E2D97E" w14:textId="77777777" w:rsidR="006E4D52" w:rsidRPr="003B2883" w:rsidRDefault="006E4D52" w:rsidP="006E4D52">
      <w:pPr>
        <w:pStyle w:val="B1"/>
      </w:pPr>
      <w:r w:rsidRPr="003B2883">
        <w:t>-</w:t>
      </w:r>
      <w:r w:rsidRPr="003B2883">
        <w:tab/>
        <w:t>Notification URI, indicates the address to deliver the event notifications generated by the subscription;</w:t>
      </w:r>
    </w:p>
    <w:p w14:paraId="74BE6A3F" w14:textId="77777777" w:rsidR="006E4D52" w:rsidRPr="003B2883" w:rsidRDefault="006E4D52" w:rsidP="006E4D52">
      <w:pPr>
        <w:pStyle w:val="B1"/>
      </w:pPr>
      <w:r w:rsidRPr="003B2883">
        <w:t>-</w:t>
      </w:r>
      <w:r w:rsidRPr="003B2883">
        <w:tab/>
        <w:t>Notification Correlation ID, indicates the correlation identity to be carried in the event notifications generated by the subscription;</w:t>
      </w:r>
    </w:p>
    <w:p w14:paraId="47FEEAEC" w14:textId="77777777" w:rsidR="006E4D52" w:rsidRPr="003B2883" w:rsidRDefault="006E4D52" w:rsidP="006E4D52">
      <w:pPr>
        <w:pStyle w:val="B1"/>
      </w:pPr>
      <w:r w:rsidRPr="003B2883">
        <w:t>-</w:t>
      </w:r>
      <w:r w:rsidRPr="003B2883">
        <w:tab/>
      </w:r>
      <w:r w:rsidRPr="003B2883">
        <w:rPr>
          <w:lang w:val="en-US"/>
        </w:rPr>
        <w:t>List of events to be subscribed;</w:t>
      </w:r>
    </w:p>
    <w:p w14:paraId="19873947" w14:textId="77777777" w:rsidR="006E4D52" w:rsidRPr="003B2883" w:rsidRDefault="006E4D52" w:rsidP="006E4D52">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3AD0E97" w14:textId="77777777" w:rsidR="006E4D52" w:rsidRPr="003B2883" w:rsidRDefault="006E4D52" w:rsidP="006E4D52">
      <w:pPr>
        <w:rPr>
          <w:lang w:val="en-US"/>
        </w:rPr>
      </w:pPr>
      <w:r w:rsidRPr="003B2883">
        <w:rPr>
          <w:lang w:val="en-US"/>
        </w:rPr>
        <w:t>The NF Service Consumer may include the following information in the HTTP message body:</w:t>
      </w:r>
    </w:p>
    <w:p w14:paraId="5115A0BA" w14:textId="77777777" w:rsidR="006E4D52" w:rsidRPr="003B2883" w:rsidRDefault="006E4D52" w:rsidP="006E4D52">
      <w:pPr>
        <w:pStyle w:val="B1"/>
      </w:pPr>
      <w:r w:rsidRPr="003B2883">
        <w:t>-</w:t>
      </w:r>
      <w:r w:rsidRPr="003B2883">
        <w:tab/>
        <w:t>Immediate Report Flag per event, indicates an immediate report to be generated with current event status;</w:t>
      </w:r>
    </w:p>
    <w:p w14:paraId="45C3F2BC" w14:textId="77777777" w:rsidR="006E4D52" w:rsidRPr="003B2883" w:rsidRDefault="006E4D52" w:rsidP="006E4D52">
      <w:pPr>
        <w:pStyle w:val="B1"/>
      </w:pPr>
      <w:r w:rsidRPr="003B2883">
        <w:t>-</w:t>
      </w:r>
      <w:r w:rsidRPr="003B2883">
        <w:tab/>
      </w:r>
      <w:r w:rsidRPr="003B2883">
        <w:rPr>
          <w:lang w:val="en-US"/>
        </w:rPr>
        <w:t>Event Trigger, indicates how the events shall be reported (One-time Reporting or Continuously Reporting).</w:t>
      </w:r>
    </w:p>
    <w:p w14:paraId="0943F71C" w14:textId="77777777" w:rsidR="006E4D52" w:rsidRPr="003B2883" w:rsidRDefault="006E4D52" w:rsidP="006E4D52">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F6B945D" w14:textId="77777777" w:rsidR="006E4D52" w:rsidRDefault="006E4D52" w:rsidP="006E4D52">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D276730" w14:textId="77777777" w:rsidR="006E4D52" w:rsidRDefault="006E4D52" w:rsidP="006E4D52">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5BAE6724" w14:textId="77777777" w:rsidR="006E4D52" w:rsidRPr="000B1450" w:rsidRDefault="006E4D52" w:rsidP="006E4D52">
      <w:pPr>
        <w:pStyle w:val="B1"/>
        <w:rPr>
          <w:lang w:val="en-US"/>
        </w:rPr>
      </w:pPr>
      <w:r>
        <w:rPr>
          <w:noProof/>
        </w:rPr>
        <w:t>-</w:t>
      </w:r>
      <w:r>
        <w:rPr>
          <w:noProof/>
        </w:rPr>
        <w:tab/>
        <w:t>partitioning criteria, that defines Criteria for partitioning UEs before applying sampling ratio;</w:t>
      </w:r>
    </w:p>
    <w:p w14:paraId="4CB7AD97" w14:textId="77777777" w:rsidR="006E4D52" w:rsidRDefault="006E4D52" w:rsidP="006E4D52">
      <w:pPr>
        <w:pStyle w:val="B1"/>
        <w:rPr>
          <w:noProof/>
        </w:rPr>
      </w:pPr>
      <w:r>
        <w:t>-</w:t>
      </w:r>
      <w:r>
        <w:tab/>
        <w:t>P</w:t>
      </w:r>
      <w:r w:rsidRPr="00140E21">
        <w:t>eriodic</w:t>
      </w:r>
      <w:r>
        <w:t xml:space="preserve"> Report Flag per event, indicates the report to be generated </w:t>
      </w:r>
      <w:r>
        <w:rPr>
          <w:noProof/>
        </w:rPr>
        <w:t>periodically;</w:t>
      </w:r>
    </w:p>
    <w:p w14:paraId="3D8B47B5" w14:textId="77777777" w:rsidR="006E4D52" w:rsidRPr="003B2883" w:rsidRDefault="006E4D52" w:rsidP="006E4D52">
      <w:pPr>
        <w:pStyle w:val="B1"/>
        <w:rPr>
          <w:lang w:val="en-US"/>
        </w:rPr>
      </w:pPr>
      <w:r>
        <w:rPr>
          <w:noProof/>
        </w:rPr>
        <w:t>-</w:t>
      </w:r>
      <w:r>
        <w:rPr>
          <w:noProof/>
        </w:rPr>
        <w:tab/>
        <w:t>Repetition Period, defines the period for periodic reporting;</w:t>
      </w:r>
    </w:p>
    <w:p w14:paraId="234ABA08" w14:textId="77777777" w:rsidR="006E4D52" w:rsidRDefault="006E4D52" w:rsidP="006E4D52">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04CF7F21" w14:textId="77777777" w:rsidR="006E4D52" w:rsidRDefault="006E4D52" w:rsidP="006E4D52">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74CCDA3" w14:textId="0228B9D2" w:rsidR="006E4D52" w:rsidRDefault="006E4D52" w:rsidP="006E4D52">
      <w:pPr>
        <w:pStyle w:val="B1"/>
        <w:rPr>
          <w:ins w:id="14" w:author="Mamdoh Shahin - rev0" w:date="2023-01-25T18:06:00Z"/>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id="15" w:author="Mamdoh Shahin - rev0" w:date="2023-02-09T14:36:00Z">
        <w:r w:rsidR="009F14F8">
          <w:rPr>
            <w:lang w:val="en-US"/>
          </w:rPr>
          <w:t>; and/or</w:t>
        </w:r>
      </w:ins>
    </w:p>
    <w:p w14:paraId="36A1F0A6" w14:textId="636050E8" w:rsidR="00861615" w:rsidRPr="003B2883" w:rsidRDefault="00861615" w:rsidP="00322BD8">
      <w:pPr>
        <w:pStyle w:val="B1"/>
        <w:rPr>
          <w:lang w:val="en-US"/>
        </w:rPr>
      </w:pPr>
      <w:ins w:id="16" w:author="Mamdoh Shahin - rev0" w:date="2023-01-25T18:07:00Z">
        <w:r>
          <w:rPr>
            <w:lang w:val="en-US"/>
          </w:rPr>
          <w:t>-</w:t>
        </w:r>
      </w:ins>
      <w:ins w:id="17" w:author="Mamdoh Shahin - rev0" w:date="2023-01-25T18:06:00Z">
        <w:r w:rsidRPr="00861615">
          <w:rPr>
            <w:lang w:val="en-US"/>
          </w:rPr>
          <w:tab/>
        </w:r>
      </w:ins>
      <w:ins w:id="18" w:author="Mamdoh Shahin - rev0" w:date="2023-02-08T14:21:00Z">
        <w:r w:rsidR="003B5E21">
          <w:t>Muting Exception Instructions,</w:t>
        </w:r>
        <w:r w:rsidR="003B5E21" w:rsidRPr="00861615">
          <w:rPr>
            <w:lang w:val="en-US"/>
          </w:rPr>
          <w:t xml:space="preserve"> </w:t>
        </w:r>
        <w:r w:rsidR="003B5E21">
          <w:rPr>
            <w:lang w:val="en-US"/>
          </w:rPr>
          <w:t xml:space="preserve">which </w:t>
        </w:r>
        <w:r w:rsidR="003B5E21" w:rsidRPr="00861615">
          <w:rPr>
            <w:lang w:val="en-US"/>
          </w:rPr>
          <w:t>specif</w:t>
        </w:r>
        <w:r w:rsidR="003B5E21">
          <w:rPr>
            <w:lang w:val="en-US"/>
          </w:rPr>
          <w:t xml:space="preserve">y </w:t>
        </w:r>
        <w:r w:rsidR="003B5E21">
          <w:t>instructions to apply to the subscription and the stored events when an exception occurs at the AMF</w:t>
        </w:r>
        <w:r w:rsidR="003B5E21" w:rsidRPr="00322BD8">
          <w:rPr>
            <w:noProof/>
            <w:lang w:eastAsia="zh-CN"/>
          </w:rPr>
          <w:t xml:space="preserve"> </w:t>
        </w:r>
        <w:r w:rsidR="003B5E21">
          <w:rPr>
            <w:noProof/>
            <w:lang w:eastAsia="zh-CN"/>
          </w:rPr>
          <w:t xml:space="preserve">while the event is muted </w:t>
        </w:r>
        <w:r w:rsidR="003B5E21">
          <w:t>(</w:t>
        </w:r>
        <w:r w:rsidR="003B5E21" w:rsidRPr="00D4376E">
          <w:t xml:space="preserve">e.g., </w:t>
        </w:r>
        <w:r w:rsidR="003B5E21">
          <w:t>the</w:t>
        </w:r>
        <w:r w:rsidR="003B5E21" w:rsidRPr="00D4376E">
          <w:t xml:space="preserve"> buffer</w:t>
        </w:r>
        <w:r w:rsidR="003B5E21">
          <w:t xml:space="preserve"> of stored event reports is full, or the number of stored event reports exceeds a certain number)</w:t>
        </w:r>
        <w:r w:rsidR="003B5E21">
          <w:rPr>
            <w:noProof/>
            <w:lang w:eastAsia="zh-CN"/>
          </w:rPr>
          <w:t xml:space="preserve">, if the </w:t>
        </w:r>
      </w:ins>
      <w:ins w:id="19" w:author="Mamdoh Shahin - rev0" w:date="2023-02-09T10:25:00Z">
        <w:r w:rsidR="0004641E">
          <w:t>EMEXH</w:t>
        </w:r>
        <w:r w:rsidR="0004641E">
          <w:rPr>
            <w:noProof/>
            <w:lang w:eastAsia="zh-CN"/>
          </w:rPr>
          <w:t xml:space="preserve"> </w:t>
        </w:r>
      </w:ins>
      <w:ins w:id="20" w:author="Mamdoh Shahin - rev0" w:date="2023-02-08T14:21:00Z">
        <w:r w:rsidR="003B5E21">
          <w:rPr>
            <w:noProof/>
            <w:lang w:eastAsia="zh-CN"/>
          </w:rPr>
          <w:t>feature is supported (see clause 6.2.8)</w:t>
        </w:r>
      </w:ins>
      <w:r w:rsidR="00173FF4">
        <w:rPr>
          <w:lang w:val="en-US"/>
        </w:rPr>
        <w:t>.</w:t>
      </w:r>
    </w:p>
    <w:p w14:paraId="4879A5FB" w14:textId="77777777" w:rsidR="006E4D52" w:rsidRPr="003B2883" w:rsidRDefault="006E4D52" w:rsidP="006E4D52">
      <w:pPr>
        <w:pStyle w:val="TH"/>
        <w:rPr>
          <w:lang w:eastAsia="ko-KR"/>
        </w:rPr>
      </w:pPr>
      <w:r w:rsidRPr="003B2883">
        <w:object w:dxaOrig="8685" w:dyaOrig="2115" w14:anchorId="0FCA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8" o:title=""/>
          </v:shape>
          <o:OLEObject Type="Embed" ProgID="Visio.Drawing.11" ShapeID="_x0000_i1025" DrawAspect="Content" ObjectID="_1738043248" r:id="rId19"/>
        </w:object>
      </w:r>
    </w:p>
    <w:p w14:paraId="7DE157C2" w14:textId="77777777" w:rsidR="006E4D52" w:rsidRPr="003B2883" w:rsidRDefault="006E4D52" w:rsidP="006E4D52">
      <w:pPr>
        <w:pStyle w:val="TF"/>
      </w:pPr>
      <w:r w:rsidRPr="003B2883">
        <w:rPr>
          <w:lang w:eastAsia="ko-KR"/>
        </w:rPr>
        <w:t>Figure 5.3.2.2.2-1 Subscribe for Creation</w:t>
      </w:r>
    </w:p>
    <w:p w14:paraId="490B7EB3" w14:textId="38B51F7A" w:rsidR="00012069" w:rsidRPr="00D4376E" w:rsidRDefault="006E4D52" w:rsidP="003B5E21">
      <w:pPr>
        <w:pStyle w:val="B1"/>
      </w:pPr>
      <w:r w:rsidRPr="00A72DF2">
        <w:t>1.</w:t>
      </w:r>
      <w:r w:rsidRPr="00A72DF2">
        <w:tab/>
        <w:t xml:space="preserve">The NF Service Consumer shall send a POST request to create a subscription resource in the AMF. The payload body of the POST request shall contain a representation of the individual subscription resource to be created. The request may contain an expiry time, suggested by the NF Service Consumer as a hint, representing the time </w:t>
      </w:r>
      <w:proofErr w:type="spellStart"/>
      <w:r w:rsidRPr="00A72DF2">
        <w:t>upto</w:t>
      </w:r>
      <w:proofErr w:type="spellEnd"/>
      <w:r w:rsidRPr="00A72DF2">
        <w:t xml:space="preserve"> which the subscription is desired to be kept active and the time after which the subscribed event(s) shall stop generating report.</w:t>
      </w:r>
    </w:p>
    <w:p w14:paraId="5665E562" w14:textId="77777777" w:rsidR="006E4D52" w:rsidRDefault="006E4D52" w:rsidP="006E4D52">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1E1DD797" w14:textId="77777777" w:rsidR="006E4D52" w:rsidRDefault="006E4D52" w:rsidP="006E4D52">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9E48069" w14:textId="77777777" w:rsidR="006E4D52" w:rsidRPr="003B2883" w:rsidRDefault="006E4D52" w:rsidP="006E4D52">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E1F4410" w14:textId="77777777" w:rsidR="006E4D52" w:rsidRDefault="006E4D52" w:rsidP="006E4D52">
      <w:pPr>
        <w:pStyle w:val="B1"/>
        <w:ind w:firstLine="0"/>
      </w:pPr>
      <w:bookmarkStart w:id="21"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6443655" w14:textId="0C4519EB" w:rsidR="005B0D8D" w:rsidDel="00472DA6" w:rsidRDefault="006E4D52" w:rsidP="006E4D52">
      <w:pPr>
        <w:pStyle w:val="B1"/>
        <w:ind w:firstLine="0"/>
        <w:rPr>
          <w:del w:id="22" w:author="Mamdoh Shahin - rev0" w:date="2023-01-25T18:46:00Z"/>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257C1565" w14:textId="77777777" w:rsidR="00B444CE" w:rsidRDefault="00B444CE" w:rsidP="00585B0C">
      <w:pPr>
        <w:pStyle w:val="B1"/>
        <w:ind w:firstLine="0"/>
        <w:rPr>
          <w:ins w:id="23" w:author="Mamdoh Shahin - rev0" w:date="2023-02-09T10:06:00Z"/>
        </w:rPr>
      </w:pPr>
    </w:p>
    <w:p w14:paraId="6A015230" w14:textId="7ED861CC" w:rsidR="00585B0C" w:rsidRDefault="006610AE" w:rsidP="00585B0C">
      <w:pPr>
        <w:pStyle w:val="B1"/>
        <w:ind w:firstLine="0"/>
        <w:rPr>
          <w:ins w:id="24" w:author="Mamdoh Shahin - rev0" w:date="2023-02-09T10:05:00Z"/>
        </w:rPr>
      </w:pPr>
      <w:ins w:id="25" w:author="Mamdoh Shahin - rev0" w:date="2023-02-07T11:50:00Z">
        <w:r>
          <w:t xml:space="preserve">If the AMF supports </w:t>
        </w:r>
      </w:ins>
      <w:ins w:id="26" w:author="Mamdoh Shahin - rev0" w:date="2023-02-07T12:08:00Z">
        <w:r w:rsidR="00472DA6">
          <w:t xml:space="preserve">the </w:t>
        </w:r>
      </w:ins>
      <w:ins w:id="27" w:author="Mamdoh Shahin - rev0" w:date="2023-02-07T11:50:00Z">
        <w:r>
          <w:rPr>
            <w:rFonts w:cs="Arial"/>
            <w:noProof/>
            <w:szCs w:val="18"/>
            <w:lang w:eastAsia="zh-CN"/>
          </w:rPr>
          <w:t>En</w:t>
        </w:r>
        <w:r>
          <w:rPr>
            <w:rFonts w:cs="Arial" w:hint="eastAsia"/>
            <w:noProof/>
            <w:szCs w:val="18"/>
            <w:lang w:eastAsia="zh-CN"/>
          </w:rPr>
          <w:t>e</w:t>
        </w:r>
        <w:r>
          <w:rPr>
            <w:rFonts w:cs="Arial"/>
            <w:noProof/>
            <w:szCs w:val="18"/>
            <w:lang w:eastAsia="zh-CN"/>
          </w:rPr>
          <w:t>NA feature and</w:t>
        </w:r>
      </w:ins>
      <w:r w:rsidR="006E4D52">
        <w:t xml:space="preserve"> the "</w:t>
      </w:r>
      <w:proofErr w:type="spellStart"/>
      <w:r w:rsidR="006E4D52">
        <w:t>notifFlag</w:t>
      </w:r>
      <w:proofErr w:type="spellEnd"/>
      <w:r w:rsidR="006E4D52">
        <w:t>" attribute is included and set to "DEACTIVATE" in the request, the AMF shall mute the event notification and store the available events.</w:t>
      </w:r>
      <w:ins w:id="28" w:author="Mamdoh Shahin - rev0" w:date="2023-02-09T10:05:00Z">
        <w:r w:rsidR="00585B0C">
          <w:t xml:space="preserve"> Additionally, if the AMF also supports the </w:t>
        </w:r>
      </w:ins>
      <w:ins w:id="29" w:author="Mamdoh Shahin - rev0" w:date="2023-02-09T10:26:00Z">
        <w:r w:rsidR="00F87FF9">
          <w:t>EMEXH</w:t>
        </w:r>
      </w:ins>
      <w:ins w:id="30" w:author="Mamdoh Shahin - rev0" w:date="2023-02-09T10:05:00Z">
        <w:r w:rsidR="00585B0C">
          <w:t xml:space="preserve"> feature (see clause 6.2.8) and the NF service consumer also included event muting instructions in the request, the AMF should evaluate the received event muting instructions against to local policy (if configured) and, if the subscription creation request is accepted, the AMF may indicate the following</w:t>
        </w:r>
      </w:ins>
      <w:ins w:id="31" w:author="Mamdoh Shahin - rev0" w:date="2023-02-09T14:38:00Z">
        <w:r w:rsidR="009F14F8">
          <w:t xml:space="preserve"> information</w:t>
        </w:r>
      </w:ins>
      <w:ins w:id="32" w:author="Mamdoh Shahin - rev0" w:date="2023-02-09T10:05:00Z">
        <w:r w:rsidR="00585B0C">
          <w:t xml:space="preserve"> to the NF service consumer in the response:</w:t>
        </w:r>
      </w:ins>
    </w:p>
    <w:p w14:paraId="4FBAE72F" w14:textId="42D290E0" w:rsidR="00585B0C" w:rsidRDefault="00585B0C" w:rsidP="00585B0C">
      <w:pPr>
        <w:pStyle w:val="B3"/>
        <w:rPr>
          <w:ins w:id="33" w:author="Mamdoh Shahin - rev0" w:date="2023-02-09T10:05:00Z"/>
          <w:lang w:val="en-US"/>
        </w:rPr>
      </w:pPr>
      <w:ins w:id="34" w:author="Mamdoh Shahin - rev0" w:date="2023-02-09T10:05:00Z">
        <w:r>
          <w:rPr>
            <w:lang w:val="en-US"/>
          </w:rPr>
          <w:t>-</w:t>
        </w:r>
        <w:r>
          <w:rPr>
            <w:lang w:val="en-US"/>
          </w:rPr>
          <w:tab/>
          <w:t>the maximum number of notifications that the AMF expects to be able to store for the subscription</w:t>
        </w:r>
      </w:ins>
      <w:ins w:id="35" w:author="Mamdoh Shahin - rev0" w:date="2023-02-09T14:40:00Z">
        <w:r w:rsidR="009F14F8">
          <w:rPr>
            <w:lang w:val="en-US"/>
          </w:rPr>
          <w:t>;</w:t>
        </w:r>
      </w:ins>
    </w:p>
    <w:p w14:paraId="0B340312" w14:textId="3749DA5D" w:rsidR="00D13DD0" w:rsidRDefault="00585B0C" w:rsidP="00F87FF9">
      <w:pPr>
        <w:pStyle w:val="B3"/>
        <w:rPr>
          <w:ins w:id="36" w:author="Mamdoh Shahin - rev0" w:date="2023-02-07T11:51:00Z"/>
        </w:rPr>
      </w:pPr>
      <w:ins w:id="37" w:author="Mamdoh Shahin - rev0" w:date="2023-02-09T10:05:00Z">
        <w:r>
          <w:rPr>
            <w:lang w:val="en-US"/>
          </w:rPr>
          <w:t>-</w:t>
        </w:r>
        <w:r>
          <w:rPr>
            <w:lang w:val="en-US"/>
          </w:rPr>
          <w:tab/>
          <w:t>an estimate of the duration for which notifications can be buffered</w:t>
        </w:r>
        <w:r>
          <w:t>.</w:t>
        </w:r>
      </w:ins>
    </w:p>
    <w:p w14:paraId="5D8B0A01" w14:textId="05FC7E31" w:rsidR="006E4D52" w:rsidRPr="003B2883" w:rsidRDefault="006E4D52" w:rsidP="006E4D52">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21"/>
    <w:p w14:paraId="2AC8FF25" w14:textId="349F918F" w:rsidR="00F3684D" w:rsidRDefault="006E4D52" w:rsidP="00F3684D">
      <w:pPr>
        <w:pStyle w:val="B1"/>
        <w:rPr>
          <w:ins w:id="38" w:author="Mamdoh Shahin - rev0" w:date="2023-02-09T10:07:00Z"/>
        </w:rPr>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ins w:id="39" w:author="Mamdoh Shahin - rev0" w:date="2023-02-09T10:07:00Z">
        <w:r w:rsidR="00F3684D" w:rsidRPr="00F3684D">
          <w:t xml:space="preserve"> </w:t>
        </w:r>
        <w:r w:rsidR="00F3684D">
          <w:br/>
        </w:r>
        <w:r w:rsidR="00F3684D">
          <w:br/>
          <w:t xml:space="preserve">If the AMF supports the </w:t>
        </w:r>
        <w:r w:rsidR="00F3684D">
          <w:rPr>
            <w:rFonts w:cs="Arial"/>
            <w:noProof/>
            <w:szCs w:val="18"/>
            <w:lang w:eastAsia="zh-CN"/>
          </w:rPr>
          <w:t>En</w:t>
        </w:r>
        <w:r w:rsidR="00F3684D">
          <w:rPr>
            <w:rFonts w:cs="Arial" w:hint="eastAsia"/>
            <w:noProof/>
            <w:szCs w:val="18"/>
            <w:lang w:eastAsia="zh-CN"/>
          </w:rPr>
          <w:t>e</w:t>
        </w:r>
        <w:r w:rsidR="00F3684D">
          <w:rPr>
            <w:rFonts w:cs="Arial"/>
            <w:noProof/>
            <w:szCs w:val="18"/>
            <w:lang w:eastAsia="zh-CN"/>
          </w:rPr>
          <w:t xml:space="preserve">NA and </w:t>
        </w:r>
      </w:ins>
      <w:ins w:id="40" w:author="Mamdoh Shahin - rev0" w:date="2023-02-09T10:26:00Z">
        <w:r w:rsidR="00F87FF9">
          <w:t>EMEXH</w:t>
        </w:r>
      </w:ins>
      <w:ins w:id="41" w:author="Mamdoh Shahin - rev0" w:date="2023-02-09T10:07:00Z">
        <w:r w:rsidR="00F3684D">
          <w:t xml:space="preserve"> features (see clause 6.2.8), the NF service consumer sets the "</w:t>
        </w:r>
        <w:proofErr w:type="spellStart"/>
        <w:r w:rsidR="00F3684D">
          <w:t>notifFlag</w:t>
        </w:r>
        <w:proofErr w:type="spellEnd"/>
        <w:r w:rsidR="00F3684D">
          <w:t>" attribute to "DEACTIVATE" and event muting instructions in the request, but the AMF cannot accept the received instructions, the AMF may reject the request with a 403 Forbid</w:t>
        </w:r>
      </w:ins>
      <w:ins w:id="42" w:author="Mamdoh Shahin - rev0" w:date="2023-02-09T14:38:00Z">
        <w:r w:rsidR="009F14F8">
          <w:t>d</w:t>
        </w:r>
      </w:ins>
      <w:ins w:id="43" w:author="Mamdoh Shahin - rev0" w:date="2023-02-09T10:07:00Z">
        <w:r w:rsidR="00F3684D">
          <w:t>en response and the application error "MUTING_EXC_INSTR_NOT_ACCEPTED".</w:t>
        </w:r>
      </w:ins>
    </w:p>
    <w:p w14:paraId="40439680" w14:textId="77777777" w:rsidR="00886585" w:rsidRPr="003B2883" w:rsidRDefault="00886585" w:rsidP="006E4D52">
      <w:pPr>
        <w:pStyle w:val="B1"/>
      </w:pPr>
    </w:p>
    <w:p w14:paraId="1F77699C" w14:textId="77777777" w:rsidR="0007631D" w:rsidRPr="006B5418" w:rsidRDefault="0007631D" w:rsidP="00076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B8DE4" w14:textId="784F1787" w:rsidR="0007631D" w:rsidRDefault="0007631D">
      <w:pPr>
        <w:rPr>
          <w:noProof/>
        </w:rPr>
      </w:pPr>
    </w:p>
    <w:p w14:paraId="6F142759" w14:textId="77777777" w:rsidR="0007631D" w:rsidRPr="003B2883" w:rsidRDefault="0007631D" w:rsidP="0007631D">
      <w:pPr>
        <w:pStyle w:val="Heading5"/>
      </w:pPr>
      <w:bookmarkStart w:id="44" w:name="_Hlk126831273"/>
      <w:r w:rsidRPr="003B2883">
        <w:t>5.3.2.2.3</w:t>
      </w:r>
      <w:r w:rsidRPr="003B2883">
        <w:tab/>
        <w:t>Modification of a subscription</w:t>
      </w:r>
    </w:p>
    <w:bookmarkEnd w:id="44"/>
    <w:p w14:paraId="73368607" w14:textId="77777777" w:rsidR="0007631D" w:rsidRDefault="0007631D" w:rsidP="0007631D">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0DC0AEC3" w14:textId="6B058D97" w:rsidR="0007631D" w:rsidRPr="003B2883" w:rsidDel="00F87FF9" w:rsidRDefault="0007631D" w:rsidP="0007631D">
      <w:pPr>
        <w:rPr>
          <w:del w:id="45" w:author="Mamdoh Shahin - rev0" w:date="2023-02-09T10:29:00Z"/>
        </w:rPr>
      </w:pPr>
    </w:p>
    <w:p w14:paraId="33FD17D4" w14:textId="77777777" w:rsidR="0007631D" w:rsidRDefault="0007631D" w:rsidP="0007631D">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0F87E135" w14:textId="24C7AE10" w:rsidR="0007631D" w:rsidRPr="003B2883" w:rsidDel="00F87FF9" w:rsidRDefault="0007631D" w:rsidP="0007631D">
      <w:pPr>
        <w:rPr>
          <w:del w:id="46" w:author="Mamdoh Shahin - rev0" w:date="2023-02-09T10:29:00Z"/>
        </w:rPr>
      </w:pPr>
    </w:p>
    <w:p w14:paraId="6AD762C7" w14:textId="77777777" w:rsidR="0007631D" w:rsidRPr="003B2883" w:rsidRDefault="0007631D" w:rsidP="0007631D">
      <w:r w:rsidRPr="003B2883">
        <w:t>See also Figure 5.3.2.2.3-1 below.</w:t>
      </w:r>
    </w:p>
    <w:p w14:paraId="63F552CB" w14:textId="77777777" w:rsidR="0007631D" w:rsidRPr="003B2883" w:rsidRDefault="0007631D" w:rsidP="0007631D">
      <w:pPr>
        <w:pStyle w:val="TH"/>
      </w:pPr>
      <w:r w:rsidRPr="003B2883">
        <w:object w:dxaOrig="8676" w:dyaOrig="2124" w14:anchorId="08BA5323">
          <v:shape id="_x0000_i1026" type="#_x0000_t75" style="width:434.5pt;height:104.5pt" o:ole="">
            <v:imagedata r:id="rId20" o:title=""/>
          </v:shape>
          <o:OLEObject Type="Embed" ProgID="Visio.Drawing.15" ShapeID="_x0000_i1026" DrawAspect="Content" ObjectID="_1738043249" r:id="rId21"/>
        </w:object>
      </w:r>
    </w:p>
    <w:p w14:paraId="5576222B" w14:textId="77777777" w:rsidR="0007631D" w:rsidRPr="003B2883" w:rsidRDefault="0007631D" w:rsidP="0007631D">
      <w:pPr>
        <w:pStyle w:val="TF"/>
      </w:pPr>
      <w:r w:rsidRPr="003B2883">
        <w:t>Figure 5.3.2.2.3-1 Modification of a Subscription</w:t>
      </w:r>
    </w:p>
    <w:p w14:paraId="30099F18" w14:textId="77777777" w:rsidR="0007631D" w:rsidRPr="003B2883" w:rsidRDefault="0007631D" w:rsidP="0007631D">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7C291C87" w14:textId="77777777" w:rsidR="0007631D" w:rsidRDefault="0007631D" w:rsidP="0007631D">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2E803BCE" w14:textId="77777777" w:rsidR="00383686" w:rsidRDefault="0007631D">
      <w:pPr>
        <w:pStyle w:val="B2"/>
        <w:rPr>
          <w:ins w:id="47" w:author="Mamdoh Shahin - rev0" w:date="2023-02-09T10:09:00Z"/>
          <w:lang w:eastAsia="zh-CN"/>
        </w:rPr>
        <w:pPrChange w:id="48" w:author="Mamdoh Shahin - rev0" w:date="2023-02-09T10:09:00Z">
          <w:pPr>
            <w:pStyle w:val="B3"/>
          </w:pPr>
        </w:pPrChange>
      </w:pPr>
      <w:bookmarkStart w:id="49"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bookmarkEnd w:id="49"/>
    </w:p>
    <w:p w14:paraId="1F8D05AC" w14:textId="7EC6DFAF" w:rsidR="0007631D" w:rsidRDefault="0007631D" w:rsidP="00383686">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001F5BAC" w14:textId="77777777" w:rsidR="0007631D" w:rsidRDefault="0007631D" w:rsidP="00383686">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4E0C9433" w14:textId="77702342" w:rsidR="0007631D" w:rsidRDefault="0007631D" w:rsidP="00383686">
      <w:pPr>
        <w:pStyle w:val="B2"/>
        <w:rPr>
          <w:ins w:id="50" w:author="Mamdoh Shahin - rev0" w:date="2023-02-06T18:14:00Z"/>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3D4DB189" w14:textId="494753F5" w:rsidR="00F87FF9" w:rsidRDefault="00F87FF9" w:rsidP="00F87FF9">
      <w:pPr>
        <w:pStyle w:val="B1"/>
        <w:ind w:firstLine="0"/>
        <w:rPr>
          <w:ins w:id="51" w:author="Mamdoh Shahin - rev0" w:date="2023-02-09T10:27:00Z"/>
        </w:rPr>
      </w:pPr>
      <w:bookmarkStart w:id="52" w:name="_Hlk126831208"/>
      <w:ins w:id="53" w:author="Mamdoh Shahin - rev0" w:date="2023-02-09T10:27:00Z">
        <w:r>
          <w:t>In addition, if both the AMF and the NF service consumer also support the EMEXH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w:t>
        </w:r>
      </w:ins>
      <w:ins w:id="54" w:author="Mamdoh Shahin - rev0" w:date="2023-02-09T10:29:00Z">
        <w:r>
          <w:t xml:space="preserve"> </w:t>
        </w:r>
      </w:ins>
      <w:ins w:id="55" w:author="Mamdoh Shahin - rev0" w:date="2023-02-09T10:27:00Z">
        <w:r>
          <w:t>and contains</w:t>
        </w:r>
        <w:r w:rsidRPr="00955D31">
          <w:rPr>
            <w:noProof/>
          </w:rPr>
          <w:t xml:space="preserve"> </w:t>
        </w:r>
        <w:r>
          <w:rPr>
            <w:noProof/>
          </w:rPr>
          <w:t>muting exception instructions, the AMF</w:t>
        </w:r>
        <w:r>
          <w:t xml:space="preserve"> should evaluate the received event muting instructions against to local policy (if configured) and, if the subscription modification request is accepted, the AMF may indicate the following </w:t>
        </w:r>
      </w:ins>
      <w:ins w:id="56" w:author="Mamdoh Shahin - rev0" w:date="2023-02-09T14:41:00Z">
        <w:r w:rsidR="009F14F8">
          <w:t xml:space="preserve">information </w:t>
        </w:r>
      </w:ins>
      <w:ins w:id="57" w:author="Mamdoh Shahin - rev0" w:date="2023-02-09T10:27:00Z">
        <w:r>
          <w:t>to the NF service consumer in the response:</w:t>
        </w:r>
      </w:ins>
    </w:p>
    <w:p w14:paraId="68A0AD1C" w14:textId="2549BF83" w:rsidR="00F87FF9" w:rsidRDefault="00F87FF9" w:rsidP="00F87FF9">
      <w:pPr>
        <w:pStyle w:val="B3"/>
        <w:rPr>
          <w:ins w:id="58" w:author="Mamdoh Shahin - rev0" w:date="2023-02-09T10:27:00Z"/>
          <w:lang w:val="en-US"/>
        </w:rPr>
      </w:pPr>
      <w:ins w:id="59" w:author="Mamdoh Shahin - rev0" w:date="2023-02-09T10:27:00Z">
        <w:r>
          <w:rPr>
            <w:lang w:val="en-US"/>
          </w:rPr>
          <w:t>-</w:t>
        </w:r>
        <w:r>
          <w:rPr>
            <w:lang w:val="en-US"/>
          </w:rPr>
          <w:tab/>
          <w:t>the maximum number of notifications that the AMF expects to be able to store</w:t>
        </w:r>
      </w:ins>
      <w:ins w:id="60" w:author="Mamdoh Shahin - rev0" w:date="2023-02-09T14:41:00Z">
        <w:r w:rsidR="009F14F8">
          <w:rPr>
            <w:lang w:val="en-US"/>
          </w:rPr>
          <w:t>;</w:t>
        </w:r>
      </w:ins>
    </w:p>
    <w:p w14:paraId="771DEAED" w14:textId="77777777" w:rsidR="00F87FF9" w:rsidRDefault="00F87FF9" w:rsidP="00F87FF9">
      <w:pPr>
        <w:pStyle w:val="B3"/>
        <w:rPr>
          <w:ins w:id="61" w:author="Mamdoh Shahin - rev0" w:date="2023-02-09T10:27:00Z"/>
        </w:rPr>
      </w:pPr>
      <w:ins w:id="62" w:author="Mamdoh Shahin - rev0" w:date="2023-02-09T10:27:00Z">
        <w:r>
          <w:rPr>
            <w:lang w:val="en-US"/>
          </w:rPr>
          <w:t>-</w:t>
        </w:r>
        <w:r>
          <w:rPr>
            <w:lang w:val="en-US"/>
          </w:rPr>
          <w:tab/>
          <w:t>an estimate of the duration for which notifications can be buffered</w:t>
        </w:r>
        <w:r>
          <w:t xml:space="preserve">. </w:t>
        </w:r>
      </w:ins>
    </w:p>
    <w:p w14:paraId="51CA8B8B" w14:textId="4209E1BE" w:rsidR="00F87FF9" w:rsidRDefault="00F87FF9" w:rsidP="00F87FF9">
      <w:pPr>
        <w:pStyle w:val="B1"/>
        <w:ind w:firstLine="0"/>
        <w:rPr>
          <w:ins w:id="63" w:author="Mamdoh Shahin - rev0" w:date="2023-02-09T10:27:00Z"/>
        </w:rPr>
      </w:pPr>
      <w:ins w:id="64" w:author="Mamdoh Shahin - rev0" w:date="2023-02-09T10:27:00Z">
        <w:r>
          <w:t xml:space="preserve">If the AMF cannot accept the received </w:t>
        </w:r>
        <w:r>
          <w:rPr>
            <w:noProof/>
          </w:rPr>
          <w:t xml:space="preserve">muting exception </w:t>
        </w:r>
        <w:r>
          <w:t>instructions, the AMF may reject the request with a 403 Forbid</w:t>
        </w:r>
      </w:ins>
      <w:ins w:id="65" w:author="Mamdoh Shahin - rev0" w:date="2023-02-09T14:41:00Z">
        <w:r w:rsidR="009F14F8">
          <w:t>d</w:t>
        </w:r>
      </w:ins>
      <w:ins w:id="66" w:author="Mamdoh Shahin - rev0" w:date="2023-02-09T10:27:00Z">
        <w:r>
          <w:t>en response and the application error "MUTING_EXC_INSTR_NOT_ACCEPTED"</w:t>
        </w:r>
      </w:ins>
    </w:p>
    <w:bookmarkEnd w:id="52"/>
    <w:p w14:paraId="539E43A4" w14:textId="0EB5568C" w:rsidR="0007631D" w:rsidRDefault="0007631D" w:rsidP="0007631D">
      <w:pPr>
        <w:pStyle w:val="B1"/>
      </w:pPr>
      <w:r w:rsidRPr="003B2883">
        <w:t>2b.</w:t>
      </w:r>
      <w:r w:rsidRPr="003B2883">
        <w:tab/>
        <w:t>On failure or redirection, one of the HTTP status code</w:t>
      </w:r>
      <w:ins w:id="67" w:author="Mamdoh Shahin - rev0" w:date="2023-02-06T19:25:00Z">
        <w:r w:rsidR="005A72D4">
          <w:t>s</w:t>
        </w:r>
      </w:ins>
      <w:r w:rsidRPr="003B2883">
        <w:t xml:space="preserve"> listed in Table 6.2.3.3.3.1-3 shall be returned. For a 4xx/5xx response, the message body shall contain a ProblemDetails structure with the "cause" attribute set to one of the application error</w:t>
      </w:r>
      <w:ins w:id="68" w:author="Mamdoh Shahin - rev0" w:date="2023-02-06T19:25:00Z">
        <w:r w:rsidR="005A72D4">
          <w:t>s</w:t>
        </w:r>
      </w:ins>
      <w:r w:rsidRPr="003B2883">
        <w:t xml:space="preserve"> listed in Table 6.2.3.3.3.1-3.</w:t>
      </w:r>
    </w:p>
    <w:p w14:paraId="0D467CA0" w14:textId="77777777" w:rsidR="0007631D" w:rsidRDefault="0007631D">
      <w:pPr>
        <w:rPr>
          <w:noProof/>
        </w:rPr>
      </w:pPr>
    </w:p>
    <w:p w14:paraId="288E70B3" w14:textId="77777777" w:rsidR="003C35DB" w:rsidRPr="006B5418" w:rsidRDefault="003C35DB" w:rsidP="003C3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00C51D" w14:textId="77777777" w:rsidR="003B18AA" w:rsidRPr="003B2883" w:rsidRDefault="003B18AA" w:rsidP="003B18AA">
      <w:pPr>
        <w:pStyle w:val="Heading6"/>
      </w:pPr>
      <w:bookmarkStart w:id="69" w:name="_Toc25156469"/>
      <w:bookmarkStart w:id="70" w:name="_Toc34124773"/>
      <w:bookmarkStart w:id="71" w:name="_Toc43207899"/>
      <w:bookmarkStart w:id="72" w:name="_Toc49857372"/>
      <w:bookmarkStart w:id="73" w:name="_Toc56677213"/>
      <w:bookmarkStart w:id="74" w:name="_Toc56691736"/>
      <w:bookmarkStart w:id="75" w:name="_Toc56699000"/>
      <w:bookmarkStart w:id="76" w:name="_Toc89035250"/>
      <w:bookmarkStart w:id="77" w:name="_Toc89065048"/>
      <w:bookmarkStart w:id="78" w:name="_Toc89180347"/>
      <w:bookmarkStart w:id="79" w:name="_Toc97072026"/>
      <w:bookmarkStart w:id="80" w:name="_Toc120051431"/>
      <w:bookmarkStart w:id="81" w:name="_Toc122025794"/>
      <w:bookmarkStart w:id="82" w:name="_Toc25156480"/>
      <w:bookmarkStart w:id="83" w:name="_Toc34124784"/>
      <w:bookmarkStart w:id="84" w:name="_Toc43207910"/>
      <w:bookmarkStart w:id="85" w:name="_Toc49857383"/>
      <w:bookmarkStart w:id="86" w:name="_Toc56677224"/>
      <w:bookmarkStart w:id="87" w:name="_Toc56691747"/>
      <w:bookmarkStart w:id="88" w:name="_Toc56699011"/>
      <w:bookmarkStart w:id="89" w:name="_Toc89035261"/>
      <w:bookmarkStart w:id="90" w:name="_Toc89065059"/>
      <w:bookmarkStart w:id="91" w:name="_Toc89180358"/>
      <w:bookmarkStart w:id="92" w:name="_Toc97072037"/>
      <w:bookmarkStart w:id="93" w:name="_Toc120051442"/>
      <w:bookmarkStart w:id="94" w:name="_Toc122025805"/>
      <w:r w:rsidRPr="003B2883">
        <w:t>6.2.3.3.3.1</w:t>
      </w:r>
      <w:r w:rsidRPr="003B2883">
        <w:tab/>
        <w:t>PATCH</w:t>
      </w:r>
      <w:bookmarkEnd w:id="69"/>
      <w:bookmarkEnd w:id="70"/>
      <w:bookmarkEnd w:id="71"/>
      <w:bookmarkEnd w:id="72"/>
      <w:bookmarkEnd w:id="73"/>
      <w:bookmarkEnd w:id="74"/>
      <w:bookmarkEnd w:id="75"/>
      <w:bookmarkEnd w:id="76"/>
      <w:bookmarkEnd w:id="77"/>
      <w:bookmarkEnd w:id="78"/>
      <w:bookmarkEnd w:id="79"/>
      <w:bookmarkEnd w:id="80"/>
      <w:bookmarkEnd w:id="81"/>
    </w:p>
    <w:p w14:paraId="0596B5E4" w14:textId="77777777" w:rsidR="003B18AA" w:rsidRDefault="003B18AA" w:rsidP="003B18AA">
      <w:r w:rsidRPr="003B2883">
        <w:t>This method shall support the URI query parameters specified in table 6.2.3.3.3.1-1.</w:t>
      </w:r>
    </w:p>
    <w:p w14:paraId="01CCA2D4" w14:textId="77777777" w:rsidR="003B18AA" w:rsidRPr="003B2883" w:rsidRDefault="003B18AA" w:rsidP="003B18AA">
      <w:r>
        <w:t>[…]</w:t>
      </w:r>
    </w:p>
    <w:p w14:paraId="228F5EEE" w14:textId="77777777" w:rsidR="003B18AA" w:rsidRDefault="003B18AA" w:rsidP="003B18AA">
      <w:pPr>
        <w:pStyle w:val="TH"/>
      </w:pPr>
    </w:p>
    <w:p w14:paraId="7139A7FA" w14:textId="77777777" w:rsidR="003B18AA" w:rsidRPr="003B2883" w:rsidRDefault="003B18AA" w:rsidP="003B18AA">
      <w:pPr>
        <w:pStyle w:val="TH"/>
      </w:pPr>
      <w:r w:rsidRPr="003B2883">
        <w:t>Table 6.2.3.3.3.1-3: Data structures supported by the PATCH Response Body on this resource</w:t>
      </w:r>
    </w:p>
    <w:tbl>
      <w:tblPr>
        <w:tblW w:w="977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0"/>
        <w:gridCol w:w="540"/>
        <w:gridCol w:w="1260"/>
        <w:gridCol w:w="1080"/>
        <w:gridCol w:w="4758"/>
      </w:tblGrid>
      <w:tr w:rsidR="003B18AA" w:rsidRPr="003B2883" w14:paraId="6CCB3719" w14:textId="77777777" w:rsidTr="003B18A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BEE18A8" w14:textId="77777777" w:rsidR="003B18AA" w:rsidRPr="003B2883" w:rsidRDefault="003B18AA" w:rsidP="00DB78D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834C22C" w14:textId="77777777" w:rsidR="003B18AA" w:rsidRPr="003B2883" w:rsidRDefault="003B18AA" w:rsidP="00DB78D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B09BCFE" w14:textId="77777777" w:rsidR="003B18AA" w:rsidRPr="003B2883" w:rsidRDefault="003B18AA" w:rsidP="00DB78D1">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FA44026" w14:textId="77777777" w:rsidR="003B18AA" w:rsidRPr="003B2883" w:rsidRDefault="003B18AA" w:rsidP="00DB78D1">
            <w:pPr>
              <w:pStyle w:val="TAH"/>
            </w:pPr>
            <w:r w:rsidRPr="003B2883">
              <w:t>Response</w:t>
            </w:r>
          </w:p>
          <w:p w14:paraId="0B3DF6F5" w14:textId="77777777" w:rsidR="003B18AA" w:rsidRPr="003B2883" w:rsidRDefault="003B18AA" w:rsidP="00DB78D1">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337BFF0" w14:textId="77777777" w:rsidR="003B18AA" w:rsidRPr="003B2883" w:rsidRDefault="003B18AA" w:rsidP="00DB78D1">
            <w:pPr>
              <w:pStyle w:val="TAH"/>
            </w:pPr>
            <w:r w:rsidRPr="003B2883">
              <w:t>Description</w:t>
            </w:r>
          </w:p>
        </w:tc>
      </w:tr>
      <w:tr w:rsidR="003B18AA" w:rsidRPr="003B2883" w14:paraId="3E8A4A81"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B0D9CE9" w14:textId="77777777" w:rsidR="003B18AA" w:rsidRPr="003B2883" w:rsidRDefault="003B18AA" w:rsidP="00DB78D1">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44986F6" w14:textId="77777777" w:rsidR="003B18AA" w:rsidRPr="003B2883" w:rsidRDefault="003B18AA" w:rsidP="00DB78D1">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73CB6FEB" w14:textId="77777777" w:rsidR="003B18AA" w:rsidRPr="003B2883" w:rsidRDefault="003B18AA" w:rsidP="00DB78D1">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5E91816E" w14:textId="77777777" w:rsidR="003B18AA" w:rsidRPr="003B2883" w:rsidRDefault="003B18AA" w:rsidP="00DB78D1">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0F1F4AEE" w14:textId="77777777" w:rsidR="003B18AA" w:rsidRPr="003B2883" w:rsidRDefault="003B18AA" w:rsidP="00DB78D1">
            <w:pPr>
              <w:pStyle w:val="TAL"/>
            </w:pPr>
            <w:r w:rsidRPr="003B2883">
              <w:t>Represents a successful update on AMF Event Subscription</w:t>
            </w:r>
          </w:p>
        </w:tc>
      </w:tr>
      <w:tr w:rsidR="003B18AA" w:rsidRPr="003B2883" w14:paraId="5D641C89"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tcPr>
          <w:p w14:paraId="5A58F9A0" w14:textId="77777777" w:rsidR="003B18AA" w:rsidRPr="003B2883" w:rsidRDefault="003B18AA" w:rsidP="00DB78D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26D42E6"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4AC27E0"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B82B0A9" w14:textId="77777777" w:rsidR="003B18AA" w:rsidRPr="003B2883" w:rsidRDefault="003B18AA" w:rsidP="00DB78D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FC04001" w14:textId="77777777" w:rsidR="003B18AA" w:rsidRPr="003B2883" w:rsidRDefault="003B18AA" w:rsidP="00DB78D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3B18AA" w:rsidRPr="003B2883" w14:paraId="2F3643CE"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tcPr>
          <w:p w14:paraId="64A79A1F" w14:textId="77777777" w:rsidR="003B18AA" w:rsidRPr="003B2883" w:rsidRDefault="003B18AA" w:rsidP="00DB78D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CD075C0"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441FC1A"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2713182" w14:textId="77777777" w:rsidR="003B18AA" w:rsidRPr="003B2883" w:rsidRDefault="003B18AA" w:rsidP="00DB78D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B852DAE" w14:textId="77777777" w:rsidR="003B18AA" w:rsidRPr="003B2883" w:rsidRDefault="003B18AA" w:rsidP="00DB78D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3B18AA" w:rsidRPr="003B2883" w14:paraId="4C67CF17" w14:textId="77777777" w:rsidTr="00A66EE5">
        <w:trPr>
          <w:trHeight w:val="1495"/>
          <w:jc w:val="center"/>
        </w:trPr>
        <w:tc>
          <w:tcPr>
            <w:tcW w:w="2138" w:type="dxa"/>
            <w:tcBorders>
              <w:top w:val="single" w:sz="4" w:space="0" w:color="auto"/>
              <w:left w:val="single" w:sz="6" w:space="0" w:color="000000"/>
              <w:bottom w:val="single" w:sz="6" w:space="0" w:color="000000"/>
              <w:right w:val="single" w:sz="6" w:space="0" w:color="000000"/>
            </w:tcBorders>
          </w:tcPr>
          <w:p w14:paraId="48ABABC7" w14:textId="77777777" w:rsidR="003B18AA" w:rsidRPr="003B2883" w:rsidRDefault="003B18AA" w:rsidP="00DB78D1">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14:paraId="7CE9DCA9"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32C34AC3"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0917EEFD" w14:textId="77777777" w:rsidR="003B18AA" w:rsidRPr="003B2883" w:rsidRDefault="003B18AA" w:rsidP="00DB78D1">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763812B5" w14:textId="77777777" w:rsidR="003B18AA" w:rsidRPr="003B2883" w:rsidRDefault="003B18AA" w:rsidP="00DB78D1">
            <w:pPr>
              <w:pStyle w:val="TAL"/>
            </w:pPr>
            <w:r w:rsidRPr="003B2883">
              <w:t>Indicates the modification of subscription has failed due to application error.</w:t>
            </w:r>
          </w:p>
          <w:p w14:paraId="6032AFCD" w14:textId="77777777" w:rsidR="003B18AA" w:rsidRPr="003B2883" w:rsidRDefault="003B18AA" w:rsidP="00DB78D1">
            <w:pPr>
              <w:pStyle w:val="TAL"/>
            </w:pPr>
          </w:p>
          <w:p w14:paraId="138F23AB" w14:textId="77777777" w:rsidR="003B18AA" w:rsidRPr="003B2883" w:rsidRDefault="003B18AA" w:rsidP="00DB78D1">
            <w:pPr>
              <w:pStyle w:val="TAL"/>
            </w:pPr>
            <w:r w:rsidRPr="00534FD2">
              <w:t>The "cause" attribute may be used to indicate one of the following application errors</w:t>
            </w:r>
            <w:r w:rsidRPr="003B2883">
              <w:t>:</w:t>
            </w:r>
          </w:p>
          <w:p w14:paraId="0AF0DC7A" w14:textId="77777777" w:rsidR="003B18AA" w:rsidRDefault="003B18AA" w:rsidP="00DB78D1">
            <w:pPr>
              <w:pStyle w:val="TAL"/>
              <w:ind w:left="284"/>
              <w:rPr>
                <w:ins w:id="95" w:author="Mamdoh Shahin - rev0" w:date="2023-02-09T10:11:00Z"/>
              </w:rPr>
            </w:pPr>
            <w:bookmarkStart w:id="96" w:name="_PERM_MCCTEMPBM_CRPT03410205___2"/>
            <w:r w:rsidRPr="003B2883">
              <w:t>-</w:t>
            </w:r>
            <w:r w:rsidRPr="003B2883">
              <w:tab/>
              <w:t>UE_NOT_SERVED_BY_AMF</w:t>
            </w:r>
            <w:bookmarkEnd w:id="96"/>
          </w:p>
          <w:p w14:paraId="75580294" w14:textId="0DCE592B" w:rsidR="00EE5A46" w:rsidRPr="003B2883" w:rsidRDefault="00F959E3" w:rsidP="00DB78D1">
            <w:pPr>
              <w:pStyle w:val="TAL"/>
              <w:ind w:left="284"/>
            </w:pPr>
            <w:ins w:id="97" w:author="Mamdoh Shahin - rev0" w:date="2023-02-09T10:11:00Z">
              <w:r w:rsidRPr="003B2883">
                <w:t>-</w:t>
              </w:r>
              <w:r w:rsidRPr="003B2883">
                <w:tab/>
              </w:r>
              <w:r>
                <w:t>MUTING_EXC_INSTR_NOT_ACCEPTED</w:t>
              </w:r>
            </w:ins>
          </w:p>
        </w:tc>
      </w:tr>
      <w:tr w:rsidR="003B18AA" w:rsidRPr="003B2883" w14:paraId="41E0FB49" w14:textId="77777777" w:rsidTr="00654E32">
        <w:trPr>
          <w:trHeight w:val="1270"/>
          <w:jc w:val="center"/>
        </w:trPr>
        <w:tc>
          <w:tcPr>
            <w:tcW w:w="2138" w:type="dxa"/>
            <w:tcBorders>
              <w:top w:val="single" w:sz="4" w:space="0" w:color="auto"/>
              <w:left w:val="single" w:sz="6" w:space="0" w:color="000000"/>
              <w:bottom w:val="single" w:sz="4" w:space="0" w:color="auto"/>
              <w:right w:val="single" w:sz="6" w:space="0" w:color="000000"/>
            </w:tcBorders>
          </w:tcPr>
          <w:p w14:paraId="458091C7" w14:textId="77777777" w:rsidR="003B18AA" w:rsidRPr="003B2883" w:rsidRDefault="003B18AA" w:rsidP="00DB78D1">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06552C3"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A24EA03"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3279EF" w14:textId="77777777" w:rsidR="003B18AA" w:rsidRPr="003B2883" w:rsidRDefault="003B18AA" w:rsidP="00DB78D1">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2C7CC7FA" w14:textId="77777777" w:rsidR="003B18AA" w:rsidRPr="003B2883" w:rsidRDefault="003B18AA" w:rsidP="00DB78D1">
            <w:pPr>
              <w:pStyle w:val="TAL"/>
            </w:pPr>
            <w:r w:rsidRPr="003B2883">
              <w:t>Indicates the modification of subscription has failed due to application error.</w:t>
            </w:r>
          </w:p>
          <w:p w14:paraId="4A1088ED" w14:textId="77777777" w:rsidR="003B18AA" w:rsidRPr="003B2883" w:rsidRDefault="003B18AA" w:rsidP="00DB78D1">
            <w:pPr>
              <w:pStyle w:val="TAL"/>
            </w:pPr>
          </w:p>
          <w:p w14:paraId="7761D465" w14:textId="77777777" w:rsidR="003B18AA" w:rsidRPr="003B2883" w:rsidRDefault="003B18AA" w:rsidP="00DB78D1">
            <w:pPr>
              <w:pStyle w:val="TAL"/>
            </w:pPr>
            <w:r w:rsidRPr="00534FD2">
              <w:t>The "cause" attribute may be used to indicate one of the following application errors:</w:t>
            </w:r>
          </w:p>
          <w:p w14:paraId="7F1E20E5" w14:textId="77777777" w:rsidR="003B18AA" w:rsidRPr="003B2883" w:rsidRDefault="003B18AA" w:rsidP="00DB78D1">
            <w:pPr>
              <w:pStyle w:val="TAL"/>
              <w:ind w:left="284"/>
            </w:pPr>
            <w:bookmarkStart w:id="98" w:name="_PERM_MCCTEMPBM_CRPT03410206___2"/>
            <w:r w:rsidRPr="003B2883">
              <w:t>-</w:t>
            </w:r>
            <w:r w:rsidRPr="003B2883">
              <w:tab/>
              <w:t>SUBSCRIPTION_NOT_FOUND</w:t>
            </w:r>
            <w:bookmarkEnd w:id="98"/>
          </w:p>
        </w:tc>
      </w:tr>
      <w:tr w:rsidR="003B18AA" w:rsidRPr="003B2883" w14:paraId="7837F86D" w14:textId="77777777" w:rsidTr="003B18A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E763765" w14:textId="77777777" w:rsidR="003B18AA" w:rsidRPr="003B2883" w:rsidRDefault="003B18AA" w:rsidP="00DB78D1">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6426C87" w14:textId="77777777" w:rsidR="003B18AA" w:rsidRDefault="003B18AA" w:rsidP="003B18AA"/>
    <w:p w14:paraId="22DE900A" w14:textId="77777777" w:rsidR="00641722" w:rsidRPr="006B5418" w:rsidRDefault="00641722" w:rsidP="0064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457F" w14:textId="77777777" w:rsidR="003B18AA" w:rsidRDefault="003B18AA" w:rsidP="003B18AA"/>
    <w:p w14:paraId="09EF3596" w14:textId="77777777" w:rsidR="00B04F5A" w:rsidRPr="003B2883" w:rsidRDefault="00B04F5A" w:rsidP="00B04F5A">
      <w:pPr>
        <w:pStyle w:val="Heading4"/>
      </w:pPr>
      <w:r w:rsidRPr="003B2883">
        <w:t>6.2.6.1</w:t>
      </w:r>
      <w:r w:rsidRPr="003B2883">
        <w:tab/>
        <w:t>General</w:t>
      </w:r>
      <w:bookmarkEnd w:id="82"/>
      <w:bookmarkEnd w:id="83"/>
      <w:bookmarkEnd w:id="84"/>
      <w:bookmarkEnd w:id="85"/>
      <w:bookmarkEnd w:id="86"/>
      <w:bookmarkEnd w:id="87"/>
      <w:bookmarkEnd w:id="88"/>
      <w:bookmarkEnd w:id="89"/>
      <w:bookmarkEnd w:id="90"/>
      <w:bookmarkEnd w:id="91"/>
      <w:bookmarkEnd w:id="92"/>
      <w:bookmarkEnd w:id="93"/>
      <w:bookmarkEnd w:id="94"/>
    </w:p>
    <w:p w14:paraId="38E780E0" w14:textId="77777777" w:rsidR="00B04F5A" w:rsidRPr="003B2883" w:rsidRDefault="00B04F5A" w:rsidP="00B04F5A">
      <w:r w:rsidRPr="003B2883">
        <w:t xml:space="preserve">This </w:t>
      </w:r>
      <w:r>
        <w:t>clause</w:t>
      </w:r>
      <w:r w:rsidRPr="003B2883">
        <w:t xml:space="preserve"> specifies the application data model supported by the API.</w:t>
      </w:r>
    </w:p>
    <w:p w14:paraId="550ECA0D" w14:textId="2E01EBA6" w:rsidR="00B04F5A" w:rsidRDefault="00B04F5A" w:rsidP="00B04F5A">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1ABA1639" w14:textId="21D8F7F7" w:rsidR="00B04F5A" w:rsidRPr="003B2883" w:rsidRDefault="00B04F5A" w:rsidP="00B04F5A">
      <w:r>
        <w:t>[…]</w:t>
      </w:r>
    </w:p>
    <w:p w14:paraId="336A2B0B" w14:textId="77777777" w:rsidR="00B04F5A" w:rsidRPr="003B2883" w:rsidRDefault="00B04F5A" w:rsidP="00B04F5A">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04F5A" w:rsidRPr="003B2883" w14:paraId="3538B7EB"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B020211" w14:textId="77777777" w:rsidR="00B04F5A" w:rsidRPr="003B2883" w:rsidRDefault="00B04F5A" w:rsidP="00D3482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715FB13" w14:textId="77777777" w:rsidR="00B04F5A" w:rsidRPr="003B2883" w:rsidRDefault="00B04F5A" w:rsidP="00D3482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514DEAE2" w14:textId="77777777" w:rsidR="00B04F5A" w:rsidRPr="003B2883" w:rsidRDefault="00B04F5A" w:rsidP="00D34820">
            <w:pPr>
              <w:pStyle w:val="TAH"/>
            </w:pPr>
            <w:r w:rsidRPr="003B2883">
              <w:t>Comments</w:t>
            </w:r>
          </w:p>
        </w:tc>
      </w:tr>
      <w:tr w:rsidR="00B04F5A" w:rsidRPr="003B2883" w14:paraId="021D5C7E"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BF487B7" w14:textId="77777777" w:rsidR="00B04F5A" w:rsidRPr="003B2883" w:rsidRDefault="00B04F5A" w:rsidP="00D34820">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4F074D0C"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23AFD5" w14:textId="77777777" w:rsidR="00B04F5A" w:rsidRPr="003B2883" w:rsidRDefault="00B04F5A" w:rsidP="00D34820">
            <w:pPr>
              <w:pStyle w:val="TAL"/>
              <w:rPr>
                <w:rFonts w:cs="Arial"/>
                <w:szCs w:val="18"/>
              </w:rPr>
            </w:pPr>
          </w:p>
        </w:tc>
      </w:tr>
      <w:tr w:rsidR="00B04F5A" w:rsidRPr="003B2883" w14:paraId="090A48C0"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B7206A5" w14:textId="77777777" w:rsidR="00B04F5A" w:rsidRPr="003B2883" w:rsidRDefault="00B04F5A" w:rsidP="00D3482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075BC9D"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D1A741" w14:textId="77777777" w:rsidR="00B04F5A" w:rsidRPr="003B2883" w:rsidRDefault="00B04F5A" w:rsidP="00D34820">
            <w:pPr>
              <w:pStyle w:val="TAL"/>
              <w:rPr>
                <w:rFonts w:cs="Arial"/>
                <w:szCs w:val="18"/>
              </w:rPr>
            </w:pPr>
          </w:p>
        </w:tc>
      </w:tr>
      <w:tr w:rsidR="00B04F5A" w:rsidRPr="003B2883" w14:paraId="37B7E66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A95A2F2" w14:textId="77777777" w:rsidR="00B04F5A" w:rsidRPr="003B2883" w:rsidRDefault="00B04F5A" w:rsidP="00D3482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09991CC5"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178E6" w14:textId="77777777" w:rsidR="00B04F5A" w:rsidRPr="003B2883" w:rsidRDefault="00B04F5A" w:rsidP="00D34820">
            <w:pPr>
              <w:pStyle w:val="TAL"/>
              <w:rPr>
                <w:rFonts w:cs="Arial"/>
                <w:szCs w:val="18"/>
              </w:rPr>
            </w:pPr>
          </w:p>
        </w:tc>
      </w:tr>
      <w:tr w:rsidR="00B04F5A" w:rsidRPr="003B2883" w14:paraId="6A5FD66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250E9E8A" w14:textId="77777777" w:rsidR="00B04F5A" w:rsidRPr="003B2883" w:rsidRDefault="00B04F5A" w:rsidP="00D3482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CE4D28C"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6E2A77" w14:textId="77777777" w:rsidR="00B04F5A" w:rsidRPr="003B2883" w:rsidRDefault="00B04F5A" w:rsidP="00D34820">
            <w:pPr>
              <w:pStyle w:val="TAL"/>
              <w:rPr>
                <w:rFonts w:cs="Arial"/>
                <w:szCs w:val="18"/>
              </w:rPr>
            </w:pPr>
          </w:p>
        </w:tc>
      </w:tr>
      <w:tr w:rsidR="00B04F5A" w:rsidRPr="003B2883" w14:paraId="363DBCE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9B0BF3F" w14:textId="77777777" w:rsidR="00B04F5A" w:rsidRPr="003B2883" w:rsidRDefault="00B04F5A" w:rsidP="00D3482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CA5DCEF"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1978D7" w14:textId="77777777" w:rsidR="00B04F5A" w:rsidRPr="003B2883" w:rsidRDefault="00B04F5A" w:rsidP="00D34820">
            <w:pPr>
              <w:pStyle w:val="TAL"/>
              <w:rPr>
                <w:rFonts w:cs="Arial"/>
                <w:szCs w:val="18"/>
              </w:rPr>
            </w:pPr>
          </w:p>
        </w:tc>
      </w:tr>
      <w:tr w:rsidR="00B04F5A" w:rsidRPr="003B2883" w14:paraId="2C47037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984B9DD" w14:textId="77777777" w:rsidR="00B04F5A" w:rsidRPr="003B2883" w:rsidRDefault="00B04F5A" w:rsidP="00D3482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3DB4C37"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07E0C7" w14:textId="77777777" w:rsidR="00B04F5A" w:rsidRPr="003B2883" w:rsidRDefault="00B04F5A" w:rsidP="00D34820">
            <w:pPr>
              <w:pStyle w:val="TAL"/>
              <w:rPr>
                <w:rFonts w:cs="Arial"/>
                <w:szCs w:val="18"/>
              </w:rPr>
            </w:pPr>
          </w:p>
        </w:tc>
      </w:tr>
      <w:tr w:rsidR="00B04F5A" w:rsidRPr="003B2883" w14:paraId="20954DA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B5BD507" w14:textId="77777777" w:rsidR="00B04F5A" w:rsidRPr="003B2883" w:rsidRDefault="00B04F5A" w:rsidP="00D3482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D08324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7CB0BE" w14:textId="77777777" w:rsidR="00B04F5A" w:rsidRPr="003B2883" w:rsidRDefault="00B04F5A" w:rsidP="00D34820">
            <w:pPr>
              <w:pStyle w:val="TAL"/>
              <w:rPr>
                <w:rFonts w:cs="Arial"/>
                <w:szCs w:val="18"/>
              </w:rPr>
            </w:pPr>
          </w:p>
        </w:tc>
      </w:tr>
      <w:tr w:rsidR="00B04F5A" w:rsidRPr="003B2883" w14:paraId="04AFF543"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AD0D756" w14:textId="77777777" w:rsidR="00B04F5A" w:rsidRPr="003B2883" w:rsidRDefault="00B04F5A" w:rsidP="00D3482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58E1C5A6"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684F1D" w14:textId="77777777" w:rsidR="00B04F5A" w:rsidRPr="003B2883" w:rsidRDefault="00B04F5A" w:rsidP="00D34820">
            <w:pPr>
              <w:pStyle w:val="TAL"/>
              <w:rPr>
                <w:rFonts w:cs="Arial"/>
                <w:szCs w:val="18"/>
              </w:rPr>
            </w:pPr>
          </w:p>
        </w:tc>
      </w:tr>
      <w:tr w:rsidR="00B04F5A" w:rsidRPr="003B2883" w14:paraId="126D6C2C"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D60CA21" w14:textId="77777777" w:rsidR="00B04F5A" w:rsidRPr="003B2883" w:rsidRDefault="00B04F5A" w:rsidP="00D3482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537361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2218A" w14:textId="77777777" w:rsidR="00B04F5A" w:rsidRPr="003B2883" w:rsidRDefault="00B04F5A" w:rsidP="00D34820">
            <w:pPr>
              <w:pStyle w:val="TAL"/>
              <w:rPr>
                <w:rFonts w:cs="Arial"/>
                <w:szCs w:val="18"/>
              </w:rPr>
            </w:pPr>
          </w:p>
        </w:tc>
      </w:tr>
      <w:tr w:rsidR="00B04F5A" w:rsidRPr="003B2883" w14:paraId="1DE795D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ADBA0F0" w14:textId="77777777" w:rsidR="00B04F5A" w:rsidRPr="003B2883" w:rsidRDefault="00B04F5A" w:rsidP="00D3482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26B9DF9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C2A959" w14:textId="77777777" w:rsidR="00B04F5A" w:rsidRPr="003B2883" w:rsidRDefault="00B04F5A" w:rsidP="00D34820">
            <w:pPr>
              <w:pStyle w:val="TAL"/>
              <w:rPr>
                <w:rFonts w:cs="Arial"/>
                <w:szCs w:val="18"/>
              </w:rPr>
            </w:pPr>
          </w:p>
        </w:tc>
      </w:tr>
      <w:tr w:rsidR="00B04F5A" w:rsidRPr="003B2883" w14:paraId="4E915DF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86C697E" w14:textId="77777777" w:rsidR="00B04F5A" w:rsidRPr="003B2883" w:rsidRDefault="00B04F5A" w:rsidP="00D3482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217E17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05748" w14:textId="77777777" w:rsidR="00B04F5A" w:rsidRPr="003B2883" w:rsidRDefault="00B04F5A" w:rsidP="00D34820">
            <w:pPr>
              <w:pStyle w:val="TAL"/>
              <w:rPr>
                <w:rFonts w:cs="Arial"/>
                <w:szCs w:val="18"/>
              </w:rPr>
            </w:pPr>
            <w:r w:rsidRPr="003B2883">
              <w:rPr>
                <w:rFonts w:cs="Arial" w:hint="eastAsia"/>
                <w:szCs w:val="18"/>
              </w:rPr>
              <w:t>EUTRA Ce</w:t>
            </w:r>
            <w:r w:rsidRPr="003B2883">
              <w:rPr>
                <w:rFonts w:cs="Arial"/>
                <w:szCs w:val="18"/>
              </w:rPr>
              <w:t>ll Identifier</w:t>
            </w:r>
          </w:p>
        </w:tc>
      </w:tr>
      <w:tr w:rsidR="00B04F5A" w:rsidRPr="003B2883" w14:paraId="2E1CC94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9CDB8E6" w14:textId="77777777" w:rsidR="00B04F5A" w:rsidRPr="003B2883" w:rsidRDefault="00B04F5A" w:rsidP="00D3482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43B1AEF"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851254" w14:textId="77777777" w:rsidR="00B04F5A" w:rsidRPr="003B2883" w:rsidRDefault="00B04F5A" w:rsidP="00D34820">
            <w:pPr>
              <w:pStyle w:val="TAL"/>
              <w:rPr>
                <w:rFonts w:cs="Arial"/>
                <w:szCs w:val="18"/>
              </w:rPr>
            </w:pPr>
            <w:r w:rsidRPr="003B2883">
              <w:rPr>
                <w:rFonts w:cs="Arial" w:hint="eastAsia"/>
                <w:szCs w:val="18"/>
              </w:rPr>
              <w:t>NR Cell Identifier</w:t>
            </w:r>
          </w:p>
        </w:tc>
      </w:tr>
      <w:tr w:rsidR="00B04F5A" w:rsidRPr="003B2883" w14:paraId="7A10454C"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21627B71" w14:textId="77777777" w:rsidR="00B04F5A" w:rsidRPr="003B2883" w:rsidRDefault="00B04F5A" w:rsidP="00D3482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A265EF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150292" w14:textId="77777777" w:rsidR="00B04F5A" w:rsidRPr="003B2883" w:rsidRDefault="00B04F5A" w:rsidP="00D34820">
            <w:pPr>
              <w:pStyle w:val="TAL"/>
              <w:rPr>
                <w:rFonts w:cs="Arial"/>
                <w:szCs w:val="18"/>
              </w:rPr>
            </w:pPr>
          </w:p>
        </w:tc>
      </w:tr>
      <w:tr w:rsidR="00B04F5A" w:rsidRPr="003B2883" w14:paraId="08BA73F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D3F5F88" w14:textId="77777777" w:rsidR="00B04F5A" w:rsidRPr="003B2883" w:rsidRDefault="00B04F5A" w:rsidP="00D34820">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340C60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FA3B1C" w14:textId="77777777" w:rsidR="00B04F5A" w:rsidRPr="003B2883" w:rsidRDefault="00B04F5A" w:rsidP="00D34820">
            <w:pPr>
              <w:pStyle w:val="TAL"/>
              <w:rPr>
                <w:rFonts w:cs="Arial"/>
                <w:szCs w:val="18"/>
              </w:rPr>
            </w:pPr>
            <w:r w:rsidRPr="003B2883">
              <w:rPr>
                <w:rFonts w:cs="Arial"/>
                <w:szCs w:val="18"/>
              </w:rPr>
              <w:t>Problem Details</w:t>
            </w:r>
          </w:p>
        </w:tc>
      </w:tr>
      <w:tr w:rsidR="00B04F5A" w:rsidRPr="003B2883" w14:paraId="02E4BC5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3FFBFEA" w14:textId="77777777" w:rsidR="00B04F5A" w:rsidRPr="003B2883" w:rsidRDefault="00B04F5A" w:rsidP="00D3482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572778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5F87AD" w14:textId="77777777" w:rsidR="00B04F5A" w:rsidRPr="003B2883" w:rsidRDefault="00B04F5A" w:rsidP="00D34820">
            <w:pPr>
              <w:pStyle w:val="TAL"/>
              <w:rPr>
                <w:rFonts w:cs="Arial"/>
                <w:szCs w:val="18"/>
              </w:rPr>
            </w:pPr>
            <w:r w:rsidRPr="003B2883">
              <w:rPr>
                <w:rFonts w:cs="Arial"/>
                <w:szCs w:val="18"/>
              </w:rPr>
              <w:t>Supported Features</w:t>
            </w:r>
          </w:p>
        </w:tc>
      </w:tr>
      <w:tr w:rsidR="00B04F5A" w:rsidRPr="003B2883" w14:paraId="3DE4038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C19E378" w14:textId="77777777" w:rsidR="00B04F5A" w:rsidRPr="003B2883" w:rsidRDefault="00B04F5A" w:rsidP="00D3482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28383D3A"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91A141" w14:textId="77777777" w:rsidR="00B04F5A" w:rsidRPr="003B2883" w:rsidRDefault="00B04F5A" w:rsidP="00D34820">
            <w:pPr>
              <w:pStyle w:val="TAL"/>
              <w:rPr>
                <w:rFonts w:cs="Arial"/>
                <w:szCs w:val="18"/>
              </w:rPr>
            </w:pPr>
          </w:p>
        </w:tc>
      </w:tr>
      <w:tr w:rsidR="00B04F5A" w:rsidRPr="003B2883" w14:paraId="3A486BF4"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F67D50A" w14:textId="77777777" w:rsidR="00B04F5A" w:rsidRPr="003B2883" w:rsidRDefault="00B04F5A" w:rsidP="00D3482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D64C4A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D9741E" w14:textId="77777777" w:rsidR="00B04F5A" w:rsidRPr="003B2883" w:rsidRDefault="00B04F5A" w:rsidP="00D34820">
            <w:pPr>
              <w:pStyle w:val="TAL"/>
              <w:rPr>
                <w:rFonts w:cs="Arial"/>
                <w:szCs w:val="18"/>
              </w:rPr>
            </w:pPr>
          </w:p>
        </w:tc>
      </w:tr>
      <w:tr w:rsidR="00B04F5A" w:rsidRPr="003B2883" w14:paraId="4115BD5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7624D4E" w14:textId="77777777" w:rsidR="00B04F5A" w:rsidRPr="003B2883" w:rsidDel="000519F0" w:rsidRDefault="00B04F5A" w:rsidP="00D3482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613C5EC2" w14:textId="77777777" w:rsidR="00B04F5A" w:rsidRPr="003B2883" w:rsidDel="000519F0"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0C25DF" w14:textId="77777777" w:rsidR="00B04F5A" w:rsidRPr="003B2883" w:rsidRDefault="00B04F5A" w:rsidP="00D34820">
            <w:pPr>
              <w:pStyle w:val="TAL"/>
              <w:rPr>
                <w:rFonts w:cs="Arial"/>
                <w:szCs w:val="18"/>
              </w:rPr>
            </w:pPr>
            <w:r w:rsidRPr="003B2883">
              <w:rPr>
                <w:rFonts w:cs="Arial"/>
                <w:szCs w:val="18"/>
              </w:rPr>
              <w:t>Presence Reporting Area Information</w:t>
            </w:r>
          </w:p>
        </w:tc>
      </w:tr>
      <w:tr w:rsidR="00B04F5A" w:rsidRPr="003B2883" w14:paraId="2E4F7C8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A0DB0EE" w14:textId="77777777" w:rsidR="00B04F5A" w:rsidRPr="003B2883" w:rsidRDefault="00B04F5A" w:rsidP="00D3482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7A49A41A"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296D35" w14:textId="77777777" w:rsidR="00B04F5A" w:rsidRPr="003B2883" w:rsidRDefault="00B04F5A" w:rsidP="00D34820">
            <w:pPr>
              <w:pStyle w:val="TAL"/>
              <w:rPr>
                <w:rFonts w:cs="Arial"/>
                <w:szCs w:val="18"/>
              </w:rPr>
            </w:pPr>
            <w:r w:rsidRPr="003B2883">
              <w:rPr>
                <w:rFonts w:cs="Arial"/>
                <w:szCs w:val="18"/>
              </w:rPr>
              <w:t>Describes the presence state of the UE to a specified area of interest</w:t>
            </w:r>
          </w:p>
        </w:tc>
      </w:tr>
      <w:tr w:rsidR="00B04F5A" w:rsidRPr="003B2883" w14:paraId="238940CA"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A68D44E" w14:textId="77777777" w:rsidR="00B04F5A" w:rsidRPr="003B2883" w:rsidRDefault="00B04F5A" w:rsidP="00D3482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2A593F1"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97C11" w14:textId="77777777" w:rsidR="00B04F5A" w:rsidRPr="003B2883" w:rsidRDefault="00B04F5A" w:rsidP="00D34820">
            <w:pPr>
              <w:pStyle w:val="TAL"/>
              <w:rPr>
                <w:rFonts w:cs="Arial"/>
                <w:szCs w:val="18"/>
              </w:rPr>
            </w:pPr>
          </w:p>
        </w:tc>
      </w:tr>
      <w:tr w:rsidR="00B04F5A" w:rsidRPr="003B2883" w14:paraId="1021468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3874A17" w14:textId="77777777" w:rsidR="00B04F5A" w:rsidRPr="003B2883" w:rsidRDefault="00B04F5A" w:rsidP="00D3482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3243D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61C077" w14:textId="77777777" w:rsidR="00B04F5A" w:rsidRPr="003B2883" w:rsidRDefault="00B04F5A" w:rsidP="00D34820">
            <w:pPr>
              <w:pStyle w:val="TAL"/>
              <w:rPr>
                <w:rFonts w:cs="Arial"/>
                <w:szCs w:val="18"/>
              </w:rPr>
            </w:pPr>
          </w:p>
        </w:tc>
      </w:tr>
      <w:tr w:rsidR="00B04F5A" w:rsidRPr="003B2883" w14:paraId="58A917C4"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79BBD2D" w14:textId="77777777" w:rsidR="00B04F5A" w:rsidRPr="003B2883" w:rsidRDefault="00B04F5A" w:rsidP="00D3482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CB54528"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2AF942" w14:textId="77777777" w:rsidR="00B04F5A" w:rsidRPr="003B2883" w:rsidRDefault="00B04F5A" w:rsidP="00D34820">
            <w:pPr>
              <w:pStyle w:val="TAL"/>
              <w:rPr>
                <w:rFonts w:cs="Arial"/>
                <w:szCs w:val="18"/>
              </w:rPr>
            </w:pPr>
            <w:r>
              <w:t>Downlink Data Delivery Traffic Descriptor</w:t>
            </w:r>
          </w:p>
        </w:tc>
      </w:tr>
      <w:tr w:rsidR="00B04F5A" w:rsidRPr="003B2883" w14:paraId="17B92E1F"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A019C48" w14:textId="77777777" w:rsidR="00B04F5A" w:rsidRDefault="00B04F5A" w:rsidP="00D3482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AD56D71" w14:textId="77777777" w:rsidR="00B04F5A" w:rsidRPr="003B2883" w:rsidRDefault="00B04F5A" w:rsidP="00D3482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8D4687C" w14:textId="77777777" w:rsidR="00B04F5A" w:rsidRDefault="00B04F5A" w:rsidP="00D34820">
            <w:pPr>
              <w:pStyle w:val="TAL"/>
            </w:pPr>
            <w:r>
              <w:t>Sampling Ratio.</w:t>
            </w:r>
          </w:p>
        </w:tc>
      </w:tr>
      <w:tr w:rsidR="00B04F5A" w:rsidRPr="003B2883" w14:paraId="11FD04DA"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62B2345" w14:textId="77777777" w:rsidR="00B04F5A" w:rsidRDefault="00B04F5A" w:rsidP="00D3482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FF4D6E6" w14:textId="77777777" w:rsidR="00B04F5A" w:rsidRPr="003B2883" w:rsidRDefault="00B04F5A" w:rsidP="00D3482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EE4FE4F" w14:textId="77777777" w:rsidR="00B04F5A" w:rsidRDefault="00B04F5A" w:rsidP="00D34820">
            <w:pPr>
              <w:pStyle w:val="TAL"/>
            </w:pPr>
            <w:r>
              <w:rPr>
                <w:rFonts w:cs="Arial"/>
                <w:szCs w:val="18"/>
                <w:lang w:eastAsia="zh-CN"/>
              </w:rPr>
              <w:t>Response body of the redirect response message.</w:t>
            </w:r>
          </w:p>
        </w:tc>
      </w:tr>
      <w:tr w:rsidR="00B04F5A" w:rsidRPr="003B2883" w14:paraId="0F4BCAD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2AFE51B" w14:textId="77777777" w:rsidR="00B04F5A" w:rsidRDefault="00B04F5A" w:rsidP="00D3482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0F50258" w14:textId="77777777" w:rsidR="00B04F5A" w:rsidRDefault="00B04F5A" w:rsidP="00D3482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267B305" w14:textId="77777777" w:rsidR="00B04F5A" w:rsidRDefault="00B04F5A" w:rsidP="00D3482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04F5A" w:rsidRPr="003B2883" w14:paraId="4E08550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9B1760A" w14:textId="77777777" w:rsidR="00B04F5A" w:rsidRDefault="00B04F5A" w:rsidP="00D3482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0A58F7" w14:textId="77777777" w:rsidR="00B04F5A" w:rsidRDefault="00B04F5A" w:rsidP="00D3482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03D4D3" w14:textId="77777777" w:rsidR="00B04F5A" w:rsidRDefault="00B04F5A" w:rsidP="00D34820">
            <w:pPr>
              <w:pStyle w:val="TAL"/>
              <w:rPr>
                <w:rFonts w:cs="Arial"/>
                <w:szCs w:val="18"/>
                <w:lang w:eastAsia="zh-CN"/>
              </w:rPr>
            </w:pPr>
          </w:p>
        </w:tc>
      </w:tr>
      <w:tr w:rsidR="00B04F5A" w:rsidRPr="003B2883" w14:paraId="38FD481B"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0B1E39A" w14:textId="77777777" w:rsidR="00B04F5A" w:rsidRPr="00E30083" w:rsidRDefault="00B04F5A" w:rsidP="00D3482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375556D"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5AFF34" w14:textId="77777777" w:rsidR="00B04F5A" w:rsidRDefault="00B04F5A" w:rsidP="00D34820">
            <w:pPr>
              <w:pStyle w:val="TAL"/>
              <w:rPr>
                <w:rFonts w:cs="Arial"/>
                <w:szCs w:val="18"/>
                <w:lang w:eastAsia="zh-CN"/>
              </w:rPr>
            </w:pPr>
            <w:r>
              <w:t>Non-3GPP Location</w:t>
            </w:r>
          </w:p>
        </w:tc>
      </w:tr>
      <w:tr w:rsidR="00B04F5A" w:rsidRPr="003B2883" w14:paraId="0CFC503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7C401F5" w14:textId="77777777" w:rsidR="00B04F5A" w:rsidRPr="003B2883" w:rsidRDefault="00B04F5A" w:rsidP="00D3482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8BFF26" w14:textId="77777777" w:rsidR="00B04F5A" w:rsidRPr="003B2883" w:rsidRDefault="00B04F5A" w:rsidP="00D3482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6C84B44" w14:textId="77777777" w:rsidR="00B04F5A" w:rsidRPr="003B2883" w:rsidRDefault="00B04F5A" w:rsidP="00D34820">
            <w:pPr>
              <w:pStyle w:val="TAL"/>
              <w:rPr>
                <w:rFonts w:cs="Arial"/>
                <w:szCs w:val="18"/>
              </w:rPr>
            </w:pPr>
          </w:p>
        </w:tc>
      </w:tr>
      <w:tr w:rsidR="00B04F5A" w:rsidRPr="003B2883" w14:paraId="08AE260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469DFFA8" w14:textId="77777777" w:rsidR="00B04F5A" w:rsidRPr="003B2883" w:rsidRDefault="00B04F5A" w:rsidP="00D3482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665BA48" w14:textId="77777777" w:rsidR="00B04F5A" w:rsidRPr="003B2883" w:rsidRDefault="00B04F5A" w:rsidP="00D3482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A8255C" w14:textId="77777777" w:rsidR="00B04F5A" w:rsidRPr="003B2883" w:rsidRDefault="00B04F5A" w:rsidP="00D34820">
            <w:pPr>
              <w:pStyle w:val="TAL"/>
              <w:rPr>
                <w:rFonts w:cs="Arial"/>
                <w:szCs w:val="18"/>
              </w:rPr>
            </w:pPr>
            <w:r>
              <w:rPr>
                <w:rFonts w:cs="Arial" w:hint="eastAsia"/>
                <w:szCs w:val="18"/>
                <w:lang w:eastAsia="zh-CN"/>
              </w:rPr>
              <w:t>N</w:t>
            </w:r>
            <w:r>
              <w:rPr>
                <w:rFonts w:cs="Arial"/>
                <w:szCs w:val="18"/>
                <w:lang w:eastAsia="zh-CN"/>
              </w:rPr>
              <w:t>SI ID</w:t>
            </w:r>
          </w:p>
        </w:tc>
      </w:tr>
      <w:tr w:rsidR="00B04F5A" w:rsidRPr="003B2883" w14:paraId="556130D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BF5615D" w14:textId="77777777" w:rsidR="00B04F5A" w:rsidRDefault="00B04F5A" w:rsidP="00D3482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FA4F491" w14:textId="77777777" w:rsidR="00B04F5A" w:rsidRDefault="00B04F5A" w:rsidP="00D3482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64738F6" w14:textId="77777777" w:rsidR="00B04F5A" w:rsidRDefault="00B04F5A" w:rsidP="00D34820">
            <w:pPr>
              <w:pStyle w:val="TAL"/>
            </w:pPr>
            <w:r>
              <w:t>NF type</w:t>
            </w:r>
          </w:p>
        </w:tc>
      </w:tr>
      <w:tr w:rsidR="00B04F5A" w:rsidRPr="003B2883" w14:paraId="7AE9C8A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C9BDBDD" w14:textId="77777777" w:rsidR="00B04F5A" w:rsidRDefault="00B04F5A" w:rsidP="00D3482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4E5765" w14:textId="77777777" w:rsidR="00B04F5A" w:rsidRDefault="00B04F5A" w:rsidP="00D3482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27B9AAE" w14:textId="77777777" w:rsidR="00B04F5A" w:rsidRDefault="00B04F5A" w:rsidP="00D34820">
            <w:pPr>
              <w:pStyle w:val="TAL"/>
            </w:pPr>
          </w:p>
        </w:tc>
      </w:tr>
      <w:tr w:rsidR="00B04F5A" w:rsidRPr="003B2883" w14:paraId="59916D8C" w14:textId="77777777" w:rsidTr="00D34820">
        <w:trPr>
          <w:jc w:val="center"/>
          <w:ins w:id="99" w:author="Mamdoh Shahin - rev0" w:date="2023-01-27T15:11:00Z"/>
        </w:trPr>
        <w:tc>
          <w:tcPr>
            <w:tcW w:w="2089" w:type="dxa"/>
            <w:tcBorders>
              <w:top w:val="single" w:sz="4" w:space="0" w:color="auto"/>
              <w:left w:val="single" w:sz="4" w:space="0" w:color="auto"/>
              <w:bottom w:val="single" w:sz="4" w:space="0" w:color="auto"/>
              <w:right w:val="single" w:sz="4" w:space="0" w:color="auto"/>
            </w:tcBorders>
          </w:tcPr>
          <w:p w14:paraId="6627B92D" w14:textId="329C3BAB" w:rsidR="00B04F5A" w:rsidRPr="00E30083" w:rsidRDefault="00B04F5A" w:rsidP="00D34820">
            <w:pPr>
              <w:pStyle w:val="TAL"/>
              <w:rPr>
                <w:ins w:id="100" w:author="Mamdoh Shahin - rev0" w:date="2023-01-27T15:11:00Z"/>
              </w:rPr>
            </w:pPr>
            <w:proofErr w:type="spellStart"/>
            <w:ins w:id="101" w:author="Mamdoh Shahin - rev0" w:date="2023-01-27T15:12:00Z">
              <w:r>
                <w:t>MutingExceptionInstructions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1CF7F234" w14:textId="3706B0AA" w:rsidR="00B04F5A" w:rsidRDefault="00B04F5A" w:rsidP="00D34820">
            <w:pPr>
              <w:pStyle w:val="TAL"/>
              <w:rPr>
                <w:ins w:id="102" w:author="Mamdoh Shahin - rev0" w:date="2023-01-27T15:11:00Z"/>
              </w:rPr>
            </w:pPr>
            <w:ins w:id="103" w:author="Mamdoh Shahin - rev0" w:date="2023-01-27T15:12: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6F137C38" w14:textId="60470C8C" w:rsidR="00B04F5A" w:rsidRDefault="00B04F5A" w:rsidP="00D34820">
            <w:pPr>
              <w:pStyle w:val="TAL"/>
              <w:rPr>
                <w:ins w:id="104" w:author="Mamdoh Shahin - rev0" w:date="2023-01-27T15:11:00Z"/>
              </w:rPr>
            </w:pPr>
            <w:ins w:id="105" w:author="Mamdoh Shahin - rev0" w:date="2023-01-27T15:12:00Z">
              <w:r>
                <w:t>Muting exception instructions.</w:t>
              </w:r>
            </w:ins>
          </w:p>
        </w:tc>
      </w:tr>
      <w:tr w:rsidR="00B04F5A" w:rsidRPr="003B2883" w14:paraId="5B89EBA4" w14:textId="77777777" w:rsidTr="00D34820">
        <w:trPr>
          <w:jc w:val="center"/>
          <w:ins w:id="106" w:author="Mamdoh Shahin - rev0" w:date="2023-01-27T15:11:00Z"/>
        </w:trPr>
        <w:tc>
          <w:tcPr>
            <w:tcW w:w="2089" w:type="dxa"/>
            <w:tcBorders>
              <w:top w:val="single" w:sz="4" w:space="0" w:color="auto"/>
              <w:left w:val="single" w:sz="4" w:space="0" w:color="auto"/>
              <w:bottom w:val="single" w:sz="4" w:space="0" w:color="auto"/>
              <w:right w:val="single" w:sz="4" w:space="0" w:color="auto"/>
            </w:tcBorders>
          </w:tcPr>
          <w:p w14:paraId="3D551761" w14:textId="357B8761" w:rsidR="00B04F5A" w:rsidRPr="00E30083" w:rsidRDefault="00B04F5A" w:rsidP="00D34820">
            <w:pPr>
              <w:pStyle w:val="TAL"/>
              <w:rPr>
                <w:ins w:id="107" w:author="Mamdoh Shahin - rev0" w:date="2023-01-27T15:11:00Z"/>
              </w:rPr>
            </w:pPr>
            <w:proofErr w:type="spellStart"/>
            <w:ins w:id="108" w:author="Mamdoh Shahin - rev0" w:date="2023-01-27T15:13:00Z">
              <w:r>
                <w:t>MutingNotificationsSettings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046EC593" w14:textId="30A796E1" w:rsidR="00B04F5A" w:rsidRDefault="00B04F5A" w:rsidP="00D34820">
            <w:pPr>
              <w:pStyle w:val="TAL"/>
              <w:rPr>
                <w:ins w:id="109" w:author="Mamdoh Shahin - rev0" w:date="2023-01-27T15:11:00Z"/>
              </w:rPr>
            </w:pPr>
            <w:ins w:id="110" w:author="Mamdoh Shahin - rev0" w:date="2023-01-27T15:13: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289E4A02" w14:textId="5301EAD8" w:rsidR="00B04F5A" w:rsidRDefault="00B04F5A" w:rsidP="00D34820">
            <w:pPr>
              <w:pStyle w:val="TAL"/>
              <w:rPr>
                <w:ins w:id="111" w:author="Mamdoh Shahin - rev0" w:date="2023-01-27T15:11:00Z"/>
              </w:rPr>
            </w:pPr>
            <w:ins w:id="112" w:author="Mamdoh Shahin - rev0" w:date="2023-01-27T15:13:00Z">
              <w:r>
                <w:t>Muting notifications settings.</w:t>
              </w:r>
            </w:ins>
          </w:p>
        </w:tc>
      </w:tr>
    </w:tbl>
    <w:p w14:paraId="7CC4E4E7" w14:textId="77777777" w:rsidR="003C35DB" w:rsidRDefault="003C35DB">
      <w:pPr>
        <w:rPr>
          <w:noProof/>
        </w:rPr>
      </w:pPr>
    </w:p>
    <w:p w14:paraId="08711DEA" w14:textId="77777777" w:rsidR="00C815DE" w:rsidRPr="006B5418" w:rsidRDefault="00C815DE" w:rsidP="00C81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5156487"/>
      <w:bookmarkStart w:id="114" w:name="_Toc34124791"/>
      <w:bookmarkStart w:id="115" w:name="_Toc43207917"/>
      <w:bookmarkStart w:id="116" w:name="_Toc49857390"/>
      <w:bookmarkStart w:id="117" w:name="_Toc56677231"/>
      <w:bookmarkStart w:id="118" w:name="_Toc56691754"/>
      <w:bookmarkStart w:id="119" w:name="_Toc56699018"/>
      <w:bookmarkStart w:id="120" w:name="_Toc89035268"/>
      <w:bookmarkStart w:id="121" w:name="_Toc89065066"/>
      <w:bookmarkStart w:id="122" w:name="_Toc89180365"/>
      <w:bookmarkStart w:id="123" w:name="_Toc97072044"/>
      <w:bookmarkStart w:id="124" w:name="_Toc120051449"/>
      <w:bookmarkStart w:id="125" w:name="_Toc1220258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78CCC" w14:textId="77777777" w:rsidR="00C815DE" w:rsidRPr="00C815DE" w:rsidRDefault="00C815DE" w:rsidP="00C815DE"/>
    <w:p w14:paraId="19333A8B" w14:textId="1BD9BAE9" w:rsidR="006E4D52" w:rsidRPr="003B2883" w:rsidRDefault="006E4D52" w:rsidP="006E4D52">
      <w:pPr>
        <w:pStyle w:val="Heading5"/>
      </w:pPr>
      <w:r w:rsidRPr="003B2883">
        <w:lastRenderedPageBreak/>
        <w:t>6.2.6.2.6</w:t>
      </w:r>
      <w:r w:rsidRPr="003B2883">
        <w:tab/>
        <w:t xml:space="preserve">Type: </w:t>
      </w:r>
      <w:proofErr w:type="spellStart"/>
      <w:r w:rsidRPr="003B2883">
        <w:t>AmfEventMode</w:t>
      </w:r>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5D59A4C3" w14:textId="77777777" w:rsidR="006E4D52" w:rsidRPr="003B2883" w:rsidRDefault="006E4D52" w:rsidP="006E4D52">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E4D52" w:rsidRPr="003B2883" w14:paraId="3F1EEAC2"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12A481" w14:textId="77777777" w:rsidR="006E4D52" w:rsidRPr="003B2883" w:rsidRDefault="006E4D52" w:rsidP="00AF442D">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3DD6A3" w14:textId="77777777" w:rsidR="006E4D52" w:rsidRPr="003B2883" w:rsidRDefault="006E4D52" w:rsidP="00AF442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5FE2AA" w14:textId="77777777" w:rsidR="006E4D52" w:rsidRPr="003B2883" w:rsidRDefault="006E4D52" w:rsidP="00AF442D">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187571F" w14:textId="77777777" w:rsidR="006E4D52" w:rsidRPr="003B2883" w:rsidRDefault="006E4D52" w:rsidP="00AF442D">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025FF0E" w14:textId="77777777" w:rsidR="006E4D52" w:rsidRPr="003B2883" w:rsidRDefault="006E4D52" w:rsidP="00AF442D">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CB677CE" w14:textId="77777777" w:rsidR="006E4D52" w:rsidRPr="003B2883" w:rsidRDefault="006E4D52" w:rsidP="00AF442D">
            <w:pPr>
              <w:pStyle w:val="TAH"/>
              <w:rPr>
                <w:rFonts w:cs="Arial"/>
                <w:szCs w:val="18"/>
              </w:rPr>
            </w:pPr>
            <w:r>
              <w:rPr>
                <w:rFonts w:cs="Arial"/>
                <w:szCs w:val="18"/>
              </w:rPr>
              <w:t>Applicability</w:t>
            </w:r>
          </w:p>
        </w:tc>
      </w:tr>
      <w:tr w:rsidR="006E4D52" w:rsidRPr="003B2883" w14:paraId="3BE32BE6"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020F4E9" w14:textId="77777777" w:rsidR="006E4D52" w:rsidRPr="003B2883" w:rsidRDefault="006E4D52" w:rsidP="00AF442D">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2B605FB8" w14:textId="77777777" w:rsidR="006E4D52" w:rsidRPr="003B2883" w:rsidRDefault="006E4D52" w:rsidP="00AF442D">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B44DDDA" w14:textId="77777777" w:rsidR="006E4D52" w:rsidRPr="003B2883" w:rsidRDefault="006E4D52" w:rsidP="00AF442D">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0BFFBD07" w14:textId="77777777" w:rsidR="006E4D52" w:rsidRPr="003B2883" w:rsidRDefault="006E4D52" w:rsidP="00AF442D">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037E4C" w14:textId="77777777" w:rsidR="006E4D52" w:rsidRPr="003B2883" w:rsidRDefault="006E4D52" w:rsidP="00AF442D">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A1111C3" w14:textId="77777777" w:rsidR="006E4D52" w:rsidRPr="003B2883" w:rsidRDefault="006E4D52" w:rsidP="00AF442D">
            <w:pPr>
              <w:pStyle w:val="TAL"/>
              <w:rPr>
                <w:lang w:eastAsia="zh-CN"/>
              </w:rPr>
            </w:pPr>
          </w:p>
        </w:tc>
      </w:tr>
      <w:tr w:rsidR="006E4D52" w:rsidRPr="003B2883" w14:paraId="507ED78D"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1517EA07" w14:textId="77777777" w:rsidR="006E4D52" w:rsidRPr="003B2883" w:rsidDel="00545A81" w:rsidRDefault="006E4D52" w:rsidP="00AF442D">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5179CF5B" w14:textId="77777777" w:rsidR="006E4D52" w:rsidRPr="003B2883" w:rsidRDefault="006E4D52" w:rsidP="00AF442D">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14B478" w14:textId="77777777" w:rsidR="006E4D52" w:rsidRPr="003B2883" w:rsidRDefault="006E4D52" w:rsidP="00AF442D">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A5C3457" w14:textId="77777777" w:rsidR="006E4D52" w:rsidRPr="003B2883" w:rsidRDefault="006E4D52" w:rsidP="00AF442D">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E50B1C9" w14:textId="77777777" w:rsidR="006E4D52" w:rsidRDefault="006E4D52" w:rsidP="00AF442D">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78C17775" w14:textId="77777777" w:rsidR="006E4D52" w:rsidRDefault="006E4D52" w:rsidP="00AF442D">
            <w:pPr>
              <w:pStyle w:val="TAL"/>
              <w:rPr>
                <w:lang w:eastAsia="zh-CN"/>
              </w:rPr>
            </w:pPr>
          </w:p>
          <w:p w14:paraId="3110C50E" w14:textId="77777777" w:rsidR="006E4D52" w:rsidRDefault="006E4D52" w:rsidP="00AF442D">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6B64862C" w14:textId="77777777" w:rsidR="006E4D52" w:rsidRDefault="006E4D52" w:rsidP="00AF442D">
            <w:pPr>
              <w:pStyle w:val="TAL"/>
              <w:rPr>
                <w:lang w:eastAsia="zh-CN"/>
              </w:rPr>
            </w:pPr>
          </w:p>
          <w:p w14:paraId="0A7C28E5" w14:textId="77777777" w:rsidR="006E4D52" w:rsidRDefault="006E4D52" w:rsidP="00AF442D">
            <w:pPr>
              <w:pStyle w:val="TAL"/>
            </w:pPr>
            <w:r w:rsidRPr="003B2883">
              <w:rPr>
                <w:lang w:eastAsia="zh-CN"/>
              </w:rPr>
              <w:t xml:space="preserve">If the AMF event subscription is for a group of UEs, this </w:t>
            </w:r>
            <w:r w:rsidRPr="003B2883">
              <w:t>parameter shall be applied to each individual member UE of the group.</w:t>
            </w:r>
          </w:p>
          <w:p w14:paraId="583983AD" w14:textId="77777777" w:rsidR="006E4D52" w:rsidRDefault="006E4D52" w:rsidP="00AF442D">
            <w:pPr>
              <w:pStyle w:val="TAL"/>
            </w:pPr>
          </w:p>
          <w:p w14:paraId="317D5D50" w14:textId="77777777" w:rsidR="006E4D52" w:rsidRPr="003B2883" w:rsidRDefault="006E4D52" w:rsidP="00AF442D">
            <w:pPr>
              <w:pStyle w:val="TAL"/>
            </w:pPr>
            <w:r w:rsidRPr="003B2883">
              <w:t>If the event subscription is transferred from source AMF to target AMF, this IE shall contain:</w:t>
            </w:r>
          </w:p>
          <w:p w14:paraId="31719B42" w14:textId="77777777" w:rsidR="006E4D52" w:rsidRPr="003B2883" w:rsidRDefault="006E4D52" w:rsidP="00AF442D">
            <w:pPr>
              <w:pStyle w:val="TAL"/>
              <w:ind w:left="539" w:hanging="255"/>
              <w:rPr>
                <w:lang w:eastAsia="zh-CN"/>
              </w:rPr>
            </w:pPr>
            <w:bookmarkStart w:id="126"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6E5DFA9B" w14:textId="77777777" w:rsidR="006E4D52" w:rsidRDefault="006E4D52" w:rsidP="00AF442D">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126"/>
          <w:p w14:paraId="2663FF07" w14:textId="77777777" w:rsidR="006E4D52" w:rsidRDefault="006E4D52" w:rsidP="00AF442D">
            <w:pPr>
              <w:pStyle w:val="TAL"/>
              <w:rPr>
                <w:rFonts w:cs="Arial"/>
                <w:szCs w:val="18"/>
              </w:rPr>
            </w:pPr>
            <w:r>
              <w:rPr>
                <w:rFonts w:cs="Arial"/>
                <w:szCs w:val="18"/>
              </w:rPr>
              <w:t>(NOTE 1)</w:t>
            </w:r>
          </w:p>
          <w:p w14:paraId="653B669D" w14:textId="77777777" w:rsidR="006E4D52" w:rsidRPr="001837A9" w:rsidRDefault="006E4D52" w:rsidP="00AF442D">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32DC8248" w14:textId="77777777" w:rsidR="006E4D52" w:rsidRPr="003B2883" w:rsidRDefault="006E4D52" w:rsidP="00AF442D">
            <w:pPr>
              <w:pStyle w:val="TAL"/>
              <w:rPr>
                <w:lang w:eastAsia="zh-CN"/>
              </w:rPr>
            </w:pPr>
          </w:p>
        </w:tc>
      </w:tr>
      <w:tr w:rsidR="006E4D52" w:rsidRPr="003B2883" w14:paraId="721173A1"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D201C6F" w14:textId="77777777" w:rsidR="006E4D52" w:rsidRPr="003B2883" w:rsidDel="00545A81" w:rsidRDefault="006E4D52" w:rsidP="00AF442D">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3EF8A7E" w14:textId="77777777" w:rsidR="006E4D52" w:rsidRPr="003B2883" w:rsidRDefault="006E4D52" w:rsidP="00AF442D">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A0D824" w14:textId="77777777" w:rsidR="006E4D52" w:rsidRPr="003B2883" w:rsidRDefault="006E4D52" w:rsidP="00AF442D">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090CB26" w14:textId="77777777" w:rsidR="006E4D52" w:rsidRPr="003B2883" w:rsidRDefault="006E4D52" w:rsidP="00AF442D">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DCE4420" w14:textId="77777777" w:rsidR="006E4D52" w:rsidRPr="003B2883" w:rsidRDefault="006E4D52" w:rsidP="00AF442D">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4D1858DD" w14:textId="77777777" w:rsidR="006E4D52" w:rsidRPr="003B2883" w:rsidRDefault="006E4D52" w:rsidP="00AF442D">
            <w:pPr>
              <w:pStyle w:val="TAL"/>
              <w:rPr>
                <w:rFonts w:cs="Arial"/>
                <w:szCs w:val="18"/>
                <w:lang w:eastAsia="zh-CN"/>
              </w:rPr>
            </w:pPr>
          </w:p>
          <w:p w14:paraId="3A15FCF0" w14:textId="77777777" w:rsidR="006E4D52" w:rsidRPr="003B2883" w:rsidRDefault="006E4D52" w:rsidP="00AF442D">
            <w:pPr>
              <w:pStyle w:val="TAL"/>
              <w:rPr>
                <w:rFonts w:cs="Arial"/>
                <w:szCs w:val="18"/>
                <w:lang w:eastAsia="zh-CN"/>
              </w:rPr>
            </w:pPr>
            <w:r w:rsidRPr="003B2883">
              <w:rPr>
                <w:rFonts w:cs="Arial"/>
                <w:szCs w:val="18"/>
                <w:lang w:eastAsia="zh-CN"/>
              </w:rPr>
              <w:t>This IE may be included in an event subscription request.</w:t>
            </w:r>
          </w:p>
          <w:p w14:paraId="7895572E" w14:textId="77777777" w:rsidR="006E4D52" w:rsidRPr="003B2883" w:rsidRDefault="006E4D52" w:rsidP="00AF442D">
            <w:pPr>
              <w:pStyle w:val="TAL"/>
              <w:rPr>
                <w:rFonts w:cs="Arial"/>
                <w:szCs w:val="18"/>
                <w:lang w:eastAsia="zh-CN"/>
              </w:rPr>
            </w:pPr>
          </w:p>
          <w:p w14:paraId="143E714E" w14:textId="77777777" w:rsidR="006E4D52" w:rsidRDefault="006E4D52" w:rsidP="00AF442D">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3A8D7EE6" w14:textId="77777777" w:rsidR="006E4D52" w:rsidRPr="003B2883" w:rsidRDefault="006E4D52" w:rsidP="00AF442D">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614A14EB" w14:textId="77777777" w:rsidR="006E4D52" w:rsidRPr="003B2883" w:rsidRDefault="006E4D52" w:rsidP="00AF442D">
            <w:pPr>
              <w:pStyle w:val="TAL"/>
              <w:rPr>
                <w:rFonts w:cs="Arial"/>
                <w:szCs w:val="18"/>
                <w:lang w:eastAsia="zh-CN"/>
              </w:rPr>
            </w:pPr>
          </w:p>
        </w:tc>
      </w:tr>
      <w:tr w:rsidR="006E4D52" w:rsidRPr="003B2883" w14:paraId="5A84139D"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28DD5C9" w14:textId="77777777" w:rsidR="006E4D52" w:rsidRPr="003B2883" w:rsidRDefault="006E4D52" w:rsidP="00AF442D">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364F41E2" w14:textId="77777777" w:rsidR="006E4D52" w:rsidRPr="003B2883" w:rsidRDefault="006E4D52" w:rsidP="00AF442D">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99F47FB" w14:textId="77777777" w:rsidR="006E4D52" w:rsidRPr="003B2883" w:rsidRDefault="006E4D52" w:rsidP="00AF442D">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E992999" w14:textId="77777777" w:rsidR="006E4D52" w:rsidRPr="003B2883" w:rsidRDefault="006E4D52" w:rsidP="00AF442D">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24DD9C04" w14:textId="77777777" w:rsidR="006E4D52" w:rsidRPr="003B2883" w:rsidRDefault="006E4D52" w:rsidP="00AF442D">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1275" w:type="dxa"/>
            <w:tcBorders>
              <w:top w:val="single" w:sz="4" w:space="0" w:color="auto"/>
              <w:left w:val="single" w:sz="4" w:space="0" w:color="auto"/>
              <w:bottom w:val="single" w:sz="4" w:space="0" w:color="auto"/>
              <w:right w:val="single" w:sz="4" w:space="0" w:color="auto"/>
            </w:tcBorders>
          </w:tcPr>
          <w:p w14:paraId="64B6F93A" w14:textId="77777777" w:rsidR="006E4D52" w:rsidRDefault="006E4D52" w:rsidP="00AF442D">
            <w:pPr>
              <w:pStyle w:val="TAL"/>
              <w:rPr>
                <w:lang w:eastAsia="zh-CN"/>
              </w:rPr>
            </w:pPr>
          </w:p>
        </w:tc>
      </w:tr>
      <w:tr w:rsidR="006E4D52" w:rsidRPr="003B2883" w14:paraId="73586137"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17F15D4E" w14:textId="77777777" w:rsidR="006E4D52" w:rsidRDefault="006E4D52" w:rsidP="00AF442D">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21954910" w14:textId="77777777" w:rsidR="006E4D52" w:rsidRDefault="006E4D52" w:rsidP="00AF442D">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720A87A" w14:textId="77777777" w:rsidR="006E4D52" w:rsidRDefault="006E4D52" w:rsidP="00AF442D">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3AEC3CF8" w14:textId="77777777" w:rsidR="006E4D52" w:rsidRDefault="006E4D52" w:rsidP="00AF442D">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13EBB842" w14:textId="77777777" w:rsidR="006E4D52" w:rsidRDefault="006E4D52" w:rsidP="00AF442D">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5087E5D" w14:textId="77777777" w:rsidR="006E4D52" w:rsidRDefault="006E4D52" w:rsidP="00AF442D">
            <w:pPr>
              <w:pStyle w:val="TAL"/>
              <w:rPr>
                <w:rFonts w:cs="Arial"/>
                <w:szCs w:val="18"/>
                <w:lang w:eastAsia="zh-CN"/>
              </w:rPr>
            </w:pPr>
          </w:p>
          <w:p w14:paraId="41E48D14" w14:textId="77777777" w:rsidR="006E4D52" w:rsidRDefault="006E4D52" w:rsidP="00AF442D">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78050331" w14:textId="77777777" w:rsidR="006E4D52" w:rsidRPr="003B2883" w:rsidRDefault="006E4D52" w:rsidP="00AF442D">
            <w:pPr>
              <w:pStyle w:val="TAL"/>
              <w:rPr>
                <w:rFonts w:cs="Arial"/>
                <w:szCs w:val="18"/>
                <w:lang w:eastAsia="zh-CN"/>
              </w:rPr>
            </w:pPr>
          </w:p>
        </w:tc>
      </w:tr>
      <w:tr w:rsidR="006E4D52" w:rsidRPr="003B2883" w14:paraId="4C2F7E64"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09662E9" w14:textId="77777777" w:rsidR="006E4D52" w:rsidRDefault="006E4D52" w:rsidP="00AF442D">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445D35B9" w14:textId="77777777" w:rsidR="006E4D52" w:rsidRDefault="006E4D52" w:rsidP="00AF442D">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6E2D312" w14:textId="77777777" w:rsidR="006E4D52" w:rsidRDefault="006E4D52" w:rsidP="00AF442D">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06C843B7" w14:textId="77777777" w:rsidR="006E4D52" w:rsidRDefault="006E4D52" w:rsidP="00AF442D">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4BDA85B7" w14:textId="77777777" w:rsidR="006E4D52" w:rsidRDefault="006E4D52" w:rsidP="00AF442D">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1948AD34" w14:textId="77777777" w:rsidR="006E4D52" w:rsidRDefault="006E4D52" w:rsidP="00AF442D">
            <w:pPr>
              <w:pStyle w:val="TAL"/>
              <w:rPr>
                <w:rFonts w:cs="Arial"/>
                <w:szCs w:val="18"/>
                <w:lang w:eastAsia="zh-CN"/>
              </w:rPr>
            </w:pPr>
          </w:p>
          <w:p w14:paraId="142950B3" w14:textId="77777777" w:rsidR="006E4D52" w:rsidRDefault="006E4D52" w:rsidP="00AF442D">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1009AE55" w14:textId="77777777" w:rsidR="006E4D52" w:rsidRPr="003B2883" w:rsidRDefault="006E4D52" w:rsidP="00AF442D">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E71BB68" w14:textId="77777777" w:rsidR="006E4D52" w:rsidRDefault="006E4D52" w:rsidP="00AF442D">
            <w:pPr>
              <w:pStyle w:val="TAL"/>
              <w:rPr>
                <w:rFonts w:cs="Arial"/>
                <w:szCs w:val="18"/>
                <w:lang w:eastAsia="zh-CN"/>
              </w:rPr>
            </w:pPr>
          </w:p>
        </w:tc>
      </w:tr>
      <w:tr w:rsidR="006E4D52" w:rsidRPr="003B2883" w14:paraId="507C68D8"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55109499" w14:textId="77777777" w:rsidR="006E4D52" w:rsidRDefault="006E4D52" w:rsidP="00AF442D">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78219C5A" w14:textId="77777777" w:rsidR="006E4D52" w:rsidRDefault="006E4D52" w:rsidP="00AF442D">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7822AE" w14:textId="77777777" w:rsidR="006E4D52" w:rsidRDefault="006E4D52" w:rsidP="00AF442D">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7D73BF5" w14:textId="77777777" w:rsidR="006E4D52" w:rsidRDefault="006E4D52" w:rsidP="00AF442D">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7242289" w14:textId="77777777" w:rsidR="006E4D52" w:rsidRDefault="006E4D52" w:rsidP="00AF442D">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504DB743" w14:textId="77777777" w:rsidR="006E4D52" w:rsidRDefault="006E4D52" w:rsidP="00AF442D">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81C76" w:rsidRPr="003B2883" w14:paraId="7E02DBFD" w14:textId="77777777" w:rsidTr="00AF442D">
        <w:trPr>
          <w:jc w:val="center"/>
          <w:ins w:id="127" w:author="Mamdoh Shahin - rev0" w:date="2023-01-25T15:28:00Z"/>
        </w:trPr>
        <w:tc>
          <w:tcPr>
            <w:tcW w:w="1276" w:type="dxa"/>
            <w:tcBorders>
              <w:top w:val="single" w:sz="4" w:space="0" w:color="auto"/>
              <w:left w:val="single" w:sz="4" w:space="0" w:color="auto"/>
              <w:bottom w:val="single" w:sz="4" w:space="0" w:color="auto"/>
              <w:right w:val="single" w:sz="4" w:space="0" w:color="auto"/>
            </w:tcBorders>
          </w:tcPr>
          <w:p w14:paraId="412E305B" w14:textId="0BC8EC4B" w:rsidR="00381C76" w:rsidRDefault="00F928E7" w:rsidP="00381C76">
            <w:pPr>
              <w:pStyle w:val="TAL"/>
              <w:rPr>
                <w:ins w:id="128" w:author="Mamdoh Shahin - rev0" w:date="2023-01-25T15:28:00Z"/>
                <w:noProof/>
                <w:lang w:eastAsia="zh-CN"/>
              </w:rPr>
            </w:pPr>
            <w:bookmarkStart w:id="129" w:name="_Hlk126307913"/>
            <w:ins w:id="130" w:author="Mamdoh Shahin - rev0" w:date="2023-01-27T11:42:00Z">
              <w:r>
                <w:rPr>
                  <w:noProof/>
                </w:rPr>
                <w:t>mutingExcInstructions</w:t>
              </w:r>
            </w:ins>
          </w:p>
        </w:tc>
        <w:tc>
          <w:tcPr>
            <w:tcW w:w="1276" w:type="dxa"/>
            <w:tcBorders>
              <w:top w:val="single" w:sz="4" w:space="0" w:color="auto"/>
              <w:left w:val="single" w:sz="4" w:space="0" w:color="auto"/>
              <w:bottom w:val="single" w:sz="4" w:space="0" w:color="auto"/>
              <w:right w:val="single" w:sz="4" w:space="0" w:color="auto"/>
            </w:tcBorders>
          </w:tcPr>
          <w:p w14:paraId="2401EA47" w14:textId="575DA3DA" w:rsidR="00381C76" w:rsidRDefault="00F928E7" w:rsidP="00381C76">
            <w:pPr>
              <w:pStyle w:val="TAL"/>
              <w:rPr>
                <w:ins w:id="131" w:author="Mamdoh Shahin - rev0" w:date="2023-01-25T15:28:00Z"/>
                <w:lang w:eastAsia="zh-CN"/>
              </w:rPr>
            </w:pPr>
            <w:proofErr w:type="spellStart"/>
            <w:ins w:id="132" w:author="Mamdoh Shahin - rev0" w:date="2023-01-27T11:42:00Z">
              <w:r>
                <w:t>MutingExceptionInstructions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8569C0" w14:textId="33D2F1E3" w:rsidR="00381C76" w:rsidRDefault="00AB270E" w:rsidP="00381C76">
            <w:pPr>
              <w:pStyle w:val="TAC"/>
              <w:rPr>
                <w:ins w:id="133" w:author="Mamdoh Shahin - rev0" w:date="2023-01-25T15:28:00Z"/>
                <w:noProof/>
                <w:lang w:eastAsia="zh-CN"/>
              </w:rPr>
            </w:pPr>
            <w:ins w:id="134" w:author="Mamdoh Shahin - rev0" w:date="2023-02-09T09:50: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136E14A" w14:textId="1C1C1F23" w:rsidR="00381C76" w:rsidRDefault="00381C76" w:rsidP="00381C76">
            <w:pPr>
              <w:pStyle w:val="TAL"/>
              <w:rPr>
                <w:ins w:id="135" w:author="Mamdoh Shahin - rev0" w:date="2023-01-25T15:28:00Z"/>
                <w:noProof/>
                <w:lang w:eastAsia="zh-CN"/>
              </w:rPr>
            </w:pPr>
            <w:ins w:id="136" w:author="Mamdoh Shahin - rev0" w:date="2023-01-25T15:29: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2841C584" w14:textId="77777777" w:rsidR="00C8717C" w:rsidRDefault="00C8717C" w:rsidP="00C8717C">
            <w:pPr>
              <w:pStyle w:val="TAL"/>
              <w:rPr>
                <w:ins w:id="137" w:author="Mamdoh Shahin - rev0" w:date="2023-02-09T09:51:00Z"/>
                <w:noProof/>
                <w:lang w:eastAsia="zh-CN"/>
              </w:rPr>
            </w:pPr>
            <w:ins w:id="138" w:author="Mamdoh Shahin - rev0" w:date="2023-02-09T09:51:00Z">
              <w:r>
                <w:rPr>
                  <w:noProof/>
                  <w:lang w:eastAsia="zh-CN"/>
                </w:rPr>
                <w:t>This IE may be included in the event subscription request if the notifFlag IE is present and set to "</w:t>
              </w:r>
              <w:r w:rsidRPr="002366BD">
                <w:t>DEACTIVATE</w:t>
              </w:r>
              <w:r>
                <w:t>"</w:t>
              </w:r>
              <w:r>
                <w:rPr>
                  <w:noProof/>
                  <w:lang w:eastAsia="zh-CN"/>
                </w:rPr>
                <w:t>.</w:t>
              </w:r>
            </w:ins>
          </w:p>
          <w:p w14:paraId="7E432D18" w14:textId="77777777" w:rsidR="00C8717C" w:rsidRDefault="00C8717C" w:rsidP="00C8717C">
            <w:pPr>
              <w:pStyle w:val="TAL"/>
              <w:rPr>
                <w:ins w:id="139" w:author="Mamdoh Shahin - rev0" w:date="2023-02-09T09:51:00Z"/>
                <w:noProof/>
                <w:lang w:eastAsia="zh-CN"/>
              </w:rPr>
            </w:pPr>
            <w:ins w:id="140" w:author="Mamdoh Shahin - rev0" w:date="2023-02-09T09:51: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ins>
          </w:p>
          <w:p w14:paraId="7225F13E" w14:textId="77777777" w:rsidR="00C8717C" w:rsidRDefault="00C8717C" w:rsidP="00C8717C">
            <w:pPr>
              <w:pStyle w:val="TAL"/>
              <w:rPr>
                <w:ins w:id="141" w:author="Mamdoh Shahin - rev0" w:date="2023-02-09T09:51:00Z"/>
                <w:noProof/>
                <w:lang w:eastAsia="zh-CN"/>
              </w:rPr>
            </w:pPr>
            <w:ins w:id="142" w:author="Mamdoh Shahin - rev0" w:date="2023-02-09T09:51:00Z">
              <w:r>
                <w:rPr>
                  <w:noProof/>
                  <w:lang w:eastAsia="zh-CN"/>
                </w:rPr>
                <w:t>See 3GPP TS 23.288 [38], clause 6.2.7.2.</w:t>
              </w:r>
            </w:ins>
          </w:p>
          <w:p w14:paraId="216D9526" w14:textId="34A4DDB9" w:rsidR="00FD1CF0" w:rsidRDefault="00C8717C" w:rsidP="00C8717C">
            <w:pPr>
              <w:pStyle w:val="TAL"/>
              <w:rPr>
                <w:ins w:id="143" w:author="Mamdoh Shahin - rev0" w:date="2023-01-25T15:28:00Z"/>
                <w:noProof/>
              </w:rPr>
            </w:pPr>
            <w:ins w:id="144" w:author="Mamdoh Shahin - rev0" w:date="2023-02-09T09:51:00Z">
              <w:r w:rsidRPr="00690A26">
                <w:rPr>
                  <w:rFonts w:cs="Arial"/>
                  <w:szCs w:val="18"/>
                </w:rPr>
                <w:t>Write-Only: true</w:t>
              </w:r>
            </w:ins>
          </w:p>
        </w:tc>
        <w:tc>
          <w:tcPr>
            <w:tcW w:w="1275" w:type="dxa"/>
            <w:tcBorders>
              <w:top w:val="single" w:sz="4" w:space="0" w:color="auto"/>
              <w:left w:val="single" w:sz="4" w:space="0" w:color="auto"/>
              <w:bottom w:val="single" w:sz="4" w:space="0" w:color="auto"/>
              <w:right w:val="single" w:sz="4" w:space="0" w:color="auto"/>
            </w:tcBorders>
          </w:tcPr>
          <w:p w14:paraId="03FF8E4D" w14:textId="18AFCA64" w:rsidR="00381C76" w:rsidRDefault="00F87FF9" w:rsidP="00381C76">
            <w:pPr>
              <w:pStyle w:val="TAL"/>
              <w:rPr>
                <w:ins w:id="145" w:author="Mamdoh Shahin - rev0" w:date="2023-01-25T15:28:00Z"/>
                <w:rFonts w:cs="Arial"/>
                <w:noProof/>
                <w:szCs w:val="18"/>
                <w:lang w:eastAsia="zh-CN"/>
              </w:rPr>
            </w:pPr>
            <w:ins w:id="146" w:author="Mamdoh Shahin - rev0" w:date="2023-02-09T10:26:00Z">
              <w:r>
                <w:rPr>
                  <w:rFonts w:cs="Arial"/>
                  <w:noProof/>
                  <w:szCs w:val="18"/>
                  <w:lang w:eastAsia="zh-CN"/>
                </w:rPr>
                <w:t>EMEXH</w:t>
              </w:r>
            </w:ins>
          </w:p>
        </w:tc>
      </w:tr>
      <w:tr w:rsidR="00F36287" w:rsidRPr="003B2883" w14:paraId="178E7064" w14:textId="77777777" w:rsidTr="00F36287">
        <w:trPr>
          <w:jc w:val="center"/>
          <w:ins w:id="147" w:author="Mamdoh Shahin - rev0" w:date="2023-02-07T09:03:00Z"/>
        </w:trPr>
        <w:tc>
          <w:tcPr>
            <w:tcW w:w="1276" w:type="dxa"/>
            <w:tcBorders>
              <w:top w:val="single" w:sz="4" w:space="0" w:color="auto"/>
              <w:left w:val="single" w:sz="4" w:space="0" w:color="auto"/>
              <w:bottom w:val="single" w:sz="4" w:space="0" w:color="auto"/>
              <w:right w:val="single" w:sz="4" w:space="0" w:color="auto"/>
            </w:tcBorders>
          </w:tcPr>
          <w:p w14:paraId="4728CB5B" w14:textId="3FFD23BA" w:rsidR="00F36287" w:rsidRDefault="00F36287" w:rsidP="00C56444">
            <w:pPr>
              <w:pStyle w:val="TAL"/>
              <w:rPr>
                <w:ins w:id="148" w:author="Mamdoh Shahin - rev0" w:date="2023-02-07T09:03:00Z"/>
                <w:noProof/>
              </w:rPr>
            </w:pPr>
            <w:ins w:id="149" w:author="Mamdoh Shahin - rev0" w:date="2023-02-07T09:03:00Z">
              <w:r>
                <w:rPr>
                  <w:noProof/>
                </w:rPr>
                <w:t>m</w:t>
              </w:r>
              <w:r w:rsidRPr="00D47D0F">
                <w:rPr>
                  <w:noProof/>
                </w:rPr>
                <w:t>utingNotSettings</w:t>
              </w:r>
            </w:ins>
          </w:p>
        </w:tc>
        <w:tc>
          <w:tcPr>
            <w:tcW w:w="1276" w:type="dxa"/>
            <w:tcBorders>
              <w:top w:val="single" w:sz="4" w:space="0" w:color="auto"/>
              <w:left w:val="single" w:sz="4" w:space="0" w:color="auto"/>
              <w:bottom w:val="single" w:sz="4" w:space="0" w:color="auto"/>
              <w:right w:val="single" w:sz="4" w:space="0" w:color="auto"/>
            </w:tcBorders>
          </w:tcPr>
          <w:p w14:paraId="030E3648" w14:textId="77777777" w:rsidR="00F36287" w:rsidRDefault="00F36287" w:rsidP="00C56444">
            <w:pPr>
              <w:pStyle w:val="TAL"/>
              <w:rPr>
                <w:ins w:id="150" w:author="Mamdoh Shahin - rev0" w:date="2023-02-07T09:03:00Z"/>
              </w:rPr>
            </w:pPr>
            <w:proofErr w:type="spellStart"/>
            <w:ins w:id="151" w:author="Mamdoh Shahin - rev0" w:date="2023-02-07T09:03: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4521ED" w14:textId="0E3BA462" w:rsidR="00F36287" w:rsidRDefault="00AB270E" w:rsidP="00C56444">
            <w:pPr>
              <w:pStyle w:val="TAC"/>
              <w:rPr>
                <w:ins w:id="152" w:author="Mamdoh Shahin - rev0" w:date="2023-02-07T09:03:00Z"/>
                <w:noProof/>
                <w:lang w:eastAsia="zh-CN"/>
              </w:rPr>
            </w:pPr>
            <w:ins w:id="153" w:author="Mamdoh Shahin - rev0" w:date="2023-02-09T09:49: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E335CAA" w14:textId="77777777" w:rsidR="00F36287" w:rsidRDefault="00F36287" w:rsidP="00C56444">
            <w:pPr>
              <w:pStyle w:val="TAL"/>
              <w:rPr>
                <w:ins w:id="154" w:author="Mamdoh Shahin - rev0" w:date="2023-02-07T09:03:00Z"/>
                <w:noProof/>
                <w:lang w:eastAsia="zh-CN"/>
              </w:rPr>
            </w:pPr>
            <w:ins w:id="155" w:author="Mamdoh Shahin - rev0" w:date="2023-02-07T09:0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012F978A" w14:textId="77777777" w:rsidR="00C8717C" w:rsidRDefault="00C8717C" w:rsidP="00C8717C">
            <w:pPr>
              <w:pStyle w:val="TAL"/>
              <w:rPr>
                <w:ins w:id="156" w:author="Mamdoh Shahin - rev0" w:date="2023-02-09T09:51:00Z"/>
                <w:noProof/>
                <w:lang w:eastAsia="zh-CN"/>
              </w:rPr>
            </w:pPr>
            <w:ins w:id="157" w:author="Mamdoh Shahin - rev0" w:date="2023-02-09T09:51:00Z">
              <w:r>
                <w:rPr>
                  <w:noProof/>
                  <w:lang w:eastAsia="zh-CN"/>
                </w:rPr>
                <w:t xml:space="preserve">This IE may be included if the event notifications muting is activated. </w:t>
              </w:r>
            </w:ins>
          </w:p>
          <w:p w14:paraId="19D53558" w14:textId="77777777" w:rsidR="00C8717C" w:rsidRDefault="00C8717C" w:rsidP="00C8717C">
            <w:pPr>
              <w:pStyle w:val="TAL"/>
              <w:rPr>
                <w:ins w:id="158" w:author="Mamdoh Shahin - rev0" w:date="2023-02-09T09:51:00Z"/>
                <w:noProof/>
                <w:lang w:eastAsia="zh-CN"/>
              </w:rPr>
            </w:pPr>
            <w:ins w:id="159" w:author="Mamdoh Shahin - rev0" w:date="2023-02-09T09:51:00Z">
              <w:r>
                <w:rPr>
                  <w:noProof/>
                  <w:lang w:eastAsia="zh-CN"/>
                </w:rPr>
                <w:t>This IE Indicates the AMF muting notification settings</w:t>
              </w:r>
              <w:r w:rsidRPr="00634B1B">
                <w:rPr>
                  <w:noProof/>
                  <w:lang w:eastAsia="zh-CN"/>
                </w:rPr>
                <w:t>.</w:t>
              </w:r>
            </w:ins>
          </w:p>
          <w:p w14:paraId="236C2AE4" w14:textId="77777777" w:rsidR="00C8717C" w:rsidRDefault="00C8717C" w:rsidP="00C8717C">
            <w:pPr>
              <w:pStyle w:val="TAL"/>
              <w:rPr>
                <w:ins w:id="160" w:author="Mamdoh Shahin - rev0" w:date="2023-02-09T09:51:00Z"/>
                <w:noProof/>
                <w:lang w:eastAsia="zh-CN"/>
              </w:rPr>
            </w:pPr>
            <w:ins w:id="161" w:author="Mamdoh Shahin - rev0" w:date="2023-02-09T09:51: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A55B362" w14:textId="07B63B78" w:rsidR="00FD1CF0" w:rsidRDefault="00C8717C" w:rsidP="00C8717C">
            <w:pPr>
              <w:pStyle w:val="TAL"/>
              <w:rPr>
                <w:ins w:id="162" w:author="Mamdoh Shahin - rev0" w:date="2023-02-07T09:03:00Z"/>
                <w:noProof/>
                <w:lang w:eastAsia="zh-CN"/>
              </w:rPr>
            </w:pPr>
            <w:ins w:id="163" w:author="Mamdoh Shahin - rev0" w:date="2023-02-09T09:51:00Z">
              <w:r>
                <w:rPr>
                  <w:rFonts w:cs="Arial"/>
                  <w:szCs w:val="18"/>
                </w:rPr>
                <w:t>Read</w:t>
              </w:r>
              <w:r w:rsidRPr="00690A26">
                <w:rPr>
                  <w:rFonts w:cs="Arial"/>
                  <w:szCs w:val="18"/>
                </w:rPr>
                <w:t>-Only: true</w:t>
              </w:r>
            </w:ins>
          </w:p>
        </w:tc>
        <w:tc>
          <w:tcPr>
            <w:tcW w:w="1275" w:type="dxa"/>
            <w:tcBorders>
              <w:top w:val="single" w:sz="4" w:space="0" w:color="auto"/>
              <w:left w:val="single" w:sz="4" w:space="0" w:color="auto"/>
              <w:bottom w:val="single" w:sz="4" w:space="0" w:color="auto"/>
              <w:right w:val="single" w:sz="4" w:space="0" w:color="auto"/>
            </w:tcBorders>
          </w:tcPr>
          <w:p w14:paraId="54CFA485" w14:textId="6AE04FB8" w:rsidR="00F36287" w:rsidRPr="00F36287" w:rsidRDefault="00F87FF9" w:rsidP="00C56444">
            <w:pPr>
              <w:pStyle w:val="TAL"/>
              <w:rPr>
                <w:ins w:id="164" w:author="Mamdoh Shahin - rev0" w:date="2023-02-07T09:03:00Z"/>
                <w:rFonts w:cs="Arial"/>
                <w:noProof/>
                <w:szCs w:val="18"/>
                <w:lang w:eastAsia="zh-CN"/>
              </w:rPr>
            </w:pPr>
            <w:ins w:id="165" w:author="Mamdoh Shahin - rev0" w:date="2023-02-09T10:26:00Z">
              <w:r>
                <w:rPr>
                  <w:rFonts w:cs="Arial"/>
                  <w:noProof/>
                  <w:szCs w:val="18"/>
                  <w:lang w:eastAsia="zh-CN"/>
                </w:rPr>
                <w:t>EMEXH</w:t>
              </w:r>
            </w:ins>
          </w:p>
        </w:tc>
      </w:tr>
      <w:bookmarkEnd w:id="129"/>
      <w:tr w:rsidR="00381C76" w:rsidRPr="003B2883" w14:paraId="03F60BDB" w14:textId="77777777" w:rsidTr="00AF442D">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4FCF08B3" w14:textId="77777777" w:rsidR="00381C76" w:rsidRDefault="00381C76" w:rsidP="00381C76">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48D99E3" w14:textId="77777777" w:rsidR="00381C76" w:rsidRPr="001837A9" w:rsidRDefault="00381C76" w:rsidP="00381C76">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tc>
        <w:tc>
          <w:tcPr>
            <w:tcW w:w="1275" w:type="dxa"/>
            <w:tcBorders>
              <w:top w:val="single" w:sz="4" w:space="0" w:color="auto"/>
              <w:left w:val="single" w:sz="4" w:space="0" w:color="auto"/>
              <w:bottom w:val="single" w:sz="4" w:space="0" w:color="auto"/>
              <w:right w:val="single" w:sz="4" w:space="0" w:color="auto"/>
            </w:tcBorders>
          </w:tcPr>
          <w:p w14:paraId="575571A8" w14:textId="77777777" w:rsidR="00381C76" w:rsidRDefault="00381C76" w:rsidP="00381C76">
            <w:pPr>
              <w:pStyle w:val="TAN"/>
            </w:pPr>
          </w:p>
        </w:tc>
      </w:tr>
    </w:tbl>
    <w:p w14:paraId="3C83FB43" w14:textId="2E0D9E76" w:rsidR="00C34F04" w:rsidRDefault="00C34F04" w:rsidP="006E4D52">
      <w:pPr>
        <w:rPr>
          <w:lang w:val="en-US"/>
        </w:rPr>
      </w:pPr>
    </w:p>
    <w:p w14:paraId="139BA064" w14:textId="77777777" w:rsidR="00A535EC" w:rsidRPr="006B5418" w:rsidRDefault="00A535EC" w:rsidP="00A53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4E03E" w14:textId="77777777" w:rsidR="00A535EC" w:rsidRDefault="00A535EC" w:rsidP="006E4D52">
      <w:pPr>
        <w:rPr>
          <w:lang w:val="en-US"/>
        </w:rPr>
      </w:pPr>
    </w:p>
    <w:p w14:paraId="0E6242B1" w14:textId="77777777" w:rsidR="00A535EC" w:rsidRPr="003B2883" w:rsidRDefault="00A535EC" w:rsidP="00A535EC">
      <w:pPr>
        <w:pStyle w:val="Heading5"/>
      </w:pPr>
      <w:r w:rsidRPr="003B2883">
        <w:lastRenderedPageBreak/>
        <w:t>6.2.6.2.18</w:t>
      </w:r>
      <w:r w:rsidRPr="003B2883">
        <w:tab/>
        <w:t xml:space="preserve">Type: </w:t>
      </w:r>
      <w:proofErr w:type="spellStart"/>
      <w:r w:rsidRPr="003B2883">
        <w:rPr>
          <w:lang w:eastAsia="zh-CN"/>
        </w:rPr>
        <w:t>AmfUpdateEventOptionItem</w:t>
      </w:r>
      <w:proofErr w:type="spellEnd"/>
    </w:p>
    <w:p w14:paraId="6AA52FE1" w14:textId="77777777" w:rsidR="00A535EC" w:rsidRPr="003B2883" w:rsidRDefault="00A535EC" w:rsidP="00A535EC">
      <w:pPr>
        <w:pStyle w:val="TH"/>
      </w:pPr>
      <w:r w:rsidRPr="003B2883">
        <w:rPr>
          <w:noProof/>
        </w:rPr>
        <w:t>Table </w:t>
      </w:r>
      <w:r w:rsidRPr="003B2883">
        <w:t xml:space="preserve">6.2.6.2.18-1: </w:t>
      </w:r>
      <w:r w:rsidRPr="003B2883">
        <w:rPr>
          <w:noProof/>
        </w:rPr>
        <w:t xml:space="preserve">Definition of type </w:t>
      </w:r>
      <w:proofErr w:type="spellStart"/>
      <w:r w:rsidRPr="003B2883">
        <w:rPr>
          <w:lang w:eastAsia="zh-CN"/>
        </w:rPr>
        <w:t>AmfUpdateEventOptionItem</w:t>
      </w:r>
      <w:proofErr w:type="spellEnd"/>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134"/>
        <w:gridCol w:w="567"/>
        <w:gridCol w:w="1134"/>
        <w:gridCol w:w="4413"/>
        <w:gridCol w:w="1825"/>
      </w:tblGrid>
      <w:tr w:rsidR="00A535EC" w:rsidRPr="003B2883" w14:paraId="17C8B5CE"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5E2AB1B0" w14:textId="77777777" w:rsidR="00A535EC" w:rsidRPr="003B2883" w:rsidRDefault="00A535EC" w:rsidP="00C56444">
            <w:pPr>
              <w:pStyle w:val="TAH"/>
            </w:pPr>
            <w:r w:rsidRPr="003B2883">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EF9CCF" w14:textId="77777777" w:rsidR="00A535EC" w:rsidRPr="003B2883" w:rsidRDefault="00A535EC" w:rsidP="00C5644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5F6BF1" w14:textId="77777777" w:rsidR="00A535EC" w:rsidRPr="003B2883" w:rsidRDefault="00A535EC" w:rsidP="00C564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BCE5F9" w14:textId="77777777" w:rsidR="00A535EC" w:rsidRPr="003B2883" w:rsidRDefault="00A535EC" w:rsidP="00C56444">
            <w:pPr>
              <w:pStyle w:val="TAH"/>
            </w:pPr>
            <w:r w:rsidRPr="008B2FDB">
              <w:t>Cardinality</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6DCF7119" w14:textId="77777777" w:rsidR="00A535EC" w:rsidRPr="003B2883" w:rsidRDefault="00A535EC" w:rsidP="00C56444">
            <w:pPr>
              <w:pStyle w:val="TAH"/>
              <w:rPr>
                <w:rFonts w:cs="Arial"/>
                <w:szCs w:val="18"/>
              </w:rPr>
            </w:pPr>
            <w:r w:rsidRPr="003B2883">
              <w:rPr>
                <w:rFonts w:cs="Arial"/>
                <w:szCs w:val="18"/>
              </w:rPr>
              <w:t>Description</w:t>
            </w:r>
          </w:p>
        </w:tc>
        <w:tc>
          <w:tcPr>
            <w:tcW w:w="1825" w:type="dxa"/>
            <w:tcBorders>
              <w:top w:val="single" w:sz="4" w:space="0" w:color="auto"/>
              <w:left w:val="single" w:sz="4" w:space="0" w:color="auto"/>
              <w:bottom w:val="single" w:sz="4" w:space="0" w:color="auto"/>
              <w:right w:val="single" w:sz="4" w:space="0" w:color="auto"/>
            </w:tcBorders>
            <w:shd w:val="clear" w:color="auto" w:fill="C0C0C0"/>
          </w:tcPr>
          <w:p w14:paraId="4A32BEA6" w14:textId="77777777" w:rsidR="00A535EC" w:rsidRPr="003B2883" w:rsidRDefault="00A535EC" w:rsidP="00C56444">
            <w:pPr>
              <w:pStyle w:val="TAH"/>
              <w:rPr>
                <w:rFonts w:cs="Arial"/>
                <w:szCs w:val="18"/>
              </w:rPr>
            </w:pPr>
            <w:r>
              <w:rPr>
                <w:rFonts w:cs="Arial"/>
                <w:szCs w:val="18"/>
              </w:rPr>
              <w:t>Applicability</w:t>
            </w:r>
          </w:p>
        </w:tc>
      </w:tr>
      <w:tr w:rsidR="00A535EC" w:rsidRPr="003B2883" w14:paraId="49B5BC81"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09F36EF7" w14:textId="77777777" w:rsidR="00A535EC" w:rsidRPr="003B2883" w:rsidRDefault="00A535EC" w:rsidP="00C56444">
            <w:pPr>
              <w:pStyle w:val="TAL"/>
              <w:rPr>
                <w:lang w:eastAsia="zh-CN"/>
              </w:rPr>
            </w:pPr>
            <w:r w:rsidRPr="003B2883">
              <w:t>op</w:t>
            </w:r>
          </w:p>
        </w:tc>
        <w:tc>
          <w:tcPr>
            <w:tcW w:w="1134" w:type="dxa"/>
            <w:tcBorders>
              <w:top w:val="single" w:sz="4" w:space="0" w:color="auto"/>
              <w:left w:val="single" w:sz="4" w:space="0" w:color="auto"/>
              <w:bottom w:val="single" w:sz="4" w:space="0" w:color="auto"/>
              <w:right w:val="single" w:sz="4" w:space="0" w:color="auto"/>
            </w:tcBorders>
          </w:tcPr>
          <w:p w14:paraId="5AF4A603" w14:textId="77777777" w:rsidR="00A535EC" w:rsidRPr="003B2883" w:rsidRDefault="00A535EC" w:rsidP="00C56444">
            <w:pPr>
              <w:pStyle w:val="TAC"/>
              <w:rPr>
                <w:lang w:eastAsia="zh-CN"/>
              </w:rPr>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7691A857" w14:textId="77777777" w:rsidR="00A535EC" w:rsidRPr="003B2883" w:rsidRDefault="00A535EC" w:rsidP="00C56444">
            <w:pPr>
              <w:pStyle w:val="TAC"/>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CF3F6FC" w14:textId="77777777" w:rsidR="00A535EC" w:rsidRPr="003B2883" w:rsidRDefault="00A535EC" w:rsidP="00C56444">
            <w:pPr>
              <w:pStyle w:val="TAC"/>
              <w:rPr>
                <w:lang w:eastAsia="zh-CN"/>
              </w:rPr>
            </w:pPr>
            <w:r w:rsidRPr="008B2FDB">
              <w:t>1</w:t>
            </w:r>
          </w:p>
        </w:tc>
        <w:tc>
          <w:tcPr>
            <w:tcW w:w="4413" w:type="dxa"/>
            <w:tcBorders>
              <w:top w:val="single" w:sz="4" w:space="0" w:color="auto"/>
              <w:left w:val="single" w:sz="4" w:space="0" w:color="auto"/>
              <w:bottom w:val="single" w:sz="4" w:space="0" w:color="auto"/>
              <w:right w:val="single" w:sz="4" w:space="0" w:color="auto"/>
            </w:tcBorders>
          </w:tcPr>
          <w:p w14:paraId="4656F23F" w14:textId="77777777" w:rsidR="00A535EC" w:rsidRPr="003B2883" w:rsidRDefault="00A535EC" w:rsidP="00C56444">
            <w:pPr>
              <w:pStyle w:val="TAL"/>
            </w:pPr>
            <w:r w:rsidRPr="003B2883">
              <w:t>This IE indicates the patch operation as defined in IETF RFC 6902 [14] to be performed on resource.</w:t>
            </w:r>
          </w:p>
          <w:p w14:paraId="1098266B" w14:textId="77777777" w:rsidR="00A535EC" w:rsidRPr="003B2883" w:rsidRDefault="00A535EC" w:rsidP="00C56444">
            <w:pPr>
              <w:pStyle w:val="TAL"/>
              <w:rPr>
                <w:rFonts w:cs="Arial"/>
                <w:szCs w:val="18"/>
                <w:lang w:eastAsia="zh-CN"/>
              </w:rPr>
            </w:pPr>
            <w:r w:rsidRPr="003B2883">
              <w:rPr>
                <w:rFonts w:cs="Arial"/>
                <w:szCs w:val="18"/>
                <w:lang w:eastAsia="zh-CN"/>
              </w:rPr>
              <w:t>This IE shall support the following values:</w:t>
            </w:r>
          </w:p>
          <w:p w14:paraId="38068DF2" w14:textId="77777777" w:rsidR="00A535EC" w:rsidRPr="00B44C23" w:rsidRDefault="00A535EC" w:rsidP="00C56444">
            <w:pPr>
              <w:pStyle w:val="B1"/>
            </w:pPr>
            <w:r>
              <w:t xml:space="preserve"> </w:t>
            </w:r>
            <w:r w:rsidRPr="00B44C23">
              <w:t>Enum: "replace"</w:t>
            </w:r>
          </w:p>
        </w:tc>
        <w:tc>
          <w:tcPr>
            <w:tcW w:w="1825" w:type="dxa"/>
            <w:tcBorders>
              <w:top w:val="single" w:sz="4" w:space="0" w:color="auto"/>
              <w:left w:val="single" w:sz="4" w:space="0" w:color="auto"/>
              <w:bottom w:val="single" w:sz="4" w:space="0" w:color="auto"/>
              <w:right w:val="single" w:sz="4" w:space="0" w:color="auto"/>
            </w:tcBorders>
          </w:tcPr>
          <w:p w14:paraId="6E8043CB" w14:textId="77777777" w:rsidR="00A535EC" w:rsidRPr="003B2883" w:rsidRDefault="00A535EC" w:rsidP="00C56444">
            <w:pPr>
              <w:pStyle w:val="TAL"/>
            </w:pPr>
          </w:p>
        </w:tc>
      </w:tr>
      <w:tr w:rsidR="00A535EC" w:rsidRPr="003B2883" w14:paraId="2CA15F43"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5C0D8125" w14:textId="77777777" w:rsidR="00A535EC" w:rsidRPr="003B2883" w:rsidRDefault="00A535EC" w:rsidP="00C56444">
            <w:pPr>
              <w:pStyle w:val="TAL"/>
            </w:pPr>
            <w:r w:rsidRPr="003B2883">
              <w:t>path</w:t>
            </w:r>
          </w:p>
          <w:p w14:paraId="0D2051F2" w14:textId="77777777" w:rsidR="00A535EC" w:rsidRPr="003B2883" w:rsidRDefault="00A535EC" w:rsidP="00C56444">
            <w:pPr>
              <w:pStyle w:val="TAL"/>
            </w:pPr>
          </w:p>
        </w:tc>
        <w:tc>
          <w:tcPr>
            <w:tcW w:w="1134" w:type="dxa"/>
            <w:tcBorders>
              <w:top w:val="single" w:sz="4" w:space="0" w:color="auto"/>
              <w:left w:val="single" w:sz="4" w:space="0" w:color="auto"/>
              <w:bottom w:val="single" w:sz="4" w:space="0" w:color="auto"/>
              <w:right w:val="single" w:sz="4" w:space="0" w:color="auto"/>
            </w:tcBorders>
          </w:tcPr>
          <w:p w14:paraId="2BF45ACD" w14:textId="77777777" w:rsidR="00A535EC" w:rsidRPr="003B2883" w:rsidRDefault="00A535EC" w:rsidP="00C56444">
            <w:pPr>
              <w:pStyle w:val="TAC"/>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584C328D" w14:textId="77777777" w:rsidR="00A535EC" w:rsidRPr="003B2883" w:rsidRDefault="00A535EC" w:rsidP="00C564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3C4162" w14:textId="77777777" w:rsidR="00A535EC" w:rsidRPr="003B2883" w:rsidRDefault="00A535EC" w:rsidP="00C5644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68A53799" w14:textId="77777777" w:rsidR="00A535EC" w:rsidRPr="003B2883" w:rsidRDefault="00A535EC" w:rsidP="00C56444">
            <w:pPr>
              <w:pStyle w:val="TAL"/>
            </w:pPr>
            <w:r w:rsidRPr="003B2883">
              <w:t>This IE contains a JSON pointer value (as defined in IETF RFC 6901 [</w:t>
            </w:r>
            <w:r>
              <w:t>40</w:t>
            </w:r>
            <w:r w:rsidRPr="003B2883">
              <w:t>]) that references a location of a resource on which the patch operation shall be performed.</w:t>
            </w:r>
          </w:p>
          <w:p w14:paraId="2552D11C" w14:textId="77777777" w:rsidR="00A535EC" w:rsidRPr="003B2883" w:rsidRDefault="00A535EC" w:rsidP="00C56444">
            <w:pPr>
              <w:pStyle w:val="TAL"/>
            </w:pPr>
          </w:p>
          <w:p w14:paraId="752CE18E" w14:textId="77777777" w:rsidR="00A535EC" w:rsidRDefault="00A535EC" w:rsidP="00C56444">
            <w:pPr>
              <w:pStyle w:val="TAL"/>
            </w:pPr>
            <w:r w:rsidRPr="003B2883">
              <w:t>This IE shall contain the JSON pointer to "/options/expiry" attribute of the event subscription resource.</w:t>
            </w:r>
          </w:p>
          <w:p w14:paraId="55D6023D" w14:textId="77777777" w:rsidR="00A535EC" w:rsidRDefault="00A535EC" w:rsidP="00C56444">
            <w:pPr>
              <w:pStyle w:val="TAL"/>
            </w:pPr>
          </w:p>
          <w:p w14:paraId="0E20CF88" w14:textId="77777777" w:rsidR="00A535EC" w:rsidRDefault="00A535EC" w:rsidP="00C56444">
            <w:pPr>
              <w:pStyle w:val="TAL"/>
            </w:pPr>
            <w:r>
              <w:t>P</w:t>
            </w:r>
            <w:r w:rsidRPr="00E12E84">
              <w:t xml:space="preserve">attern: </w:t>
            </w:r>
            <w:r>
              <w:t>"</w:t>
            </w:r>
            <w:r w:rsidRPr="00E12E84">
              <w:t>\/options\/expiry$</w:t>
            </w:r>
            <w:r>
              <w:t>"</w:t>
            </w:r>
          </w:p>
          <w:p w14:paraId="1BC64111" w14:textId="77777777" w:rsidR="00A535EC" w:rsidRDefault="00A535EC" w:rsidP="00C56444">
            <w:pPr>
              <w:pStyle w:val="TAL"/>
            </w:pPr>
          </w:p>
          <w:p w14:paraId="1FBAE68B" w14:textId="77777777" w:rsidR="00A535EC" w:rsidRDefault="00A535EC" w:rsidP="00C56444">
            <w:pPr>
              <w:pStyle w:val="TAL"/>
            </w:pPr>
            <w:r>
              <w:t xml:space="preserve">To update the </w:t>
            </w:r>
            <w:r>
              <w:rPr>
                <w:noProof/>
                <w:lang w:eastAsia="zh-CN"/>
              </w:rPr>
              <w:t xml:space="preserve">notifFlag attribute, this IE shall </w:t>
            </w:r>
            <w:r w:rsidRPr="003B2883">
              <w:t>contain the JSON pointer to "/options/</w:t>
            </w:r>
            <w:proofErr w:type="spellStart"/>
            <w:r>
              <w:rPr>
                <w:noProof/>
                <w:lang w:eastAsia="zh-CN"/>
              </w:rPr>
              <w:t>notifFlag</w:t>
            </w:r>
            <w:proofErr w:type="spellEnd"/>
            <w:r w:rsidRPr="003B2883">
              <w:t>" attribute of the event subscription resource.</w:t>
            </w:r>
          </w:p>
          <w:p w14:paraId="602B3344" w14:textId="77777777" w:rsidR="00A535EC" w:rsidRDefault="00A535EC" w:rsidP="00C56444">
            <w:pPr>
              <w:pStyle w:val="TAL"/>
            </w:pPr>
          </w:p>
          <w:p w14:paraId="745AB08F" w14:textId="77777777" w:rsidR="00A535EC" w:rsidRDefault="00A535EC" w:rsidP="00C56444">
            <w:pPr>
              <w:pStyle w:val="TAL"/>
            </w:pPr>
            <w:r>
              <w:t>P</w:t>
            </w:r>
            <w:r w:rsidRPr="00E12E84">
              <w:t xml:space="preserve">attern: </w:t>
            </w:r>
            <w:r>
              <w:t>"</w:t>
            </w:r>
            <w:r w:rsidRPr="00E12E84">
              <w:t>\/options\/</w:t>
            </w:r>
            <w:proofErr w:type="spellStart"/>
            <w:r>
              <w:rPr>
                <w:noProof/>
                <w:lang w:eastAsia="zh-CN"/>
              </w:rPr>
              <w:t>notifFlag</w:t>
            </w:r>
            <w:proofErr w:type="spellEnd"/>
            <w:r w:rsidRPr="00E12E84">
              <w:t>$</w:t>
            </w:r>
            <w:r>
              <w:t>"</w:t>
            </w:r>
          </w:p>
          <w:p w14:paraId="2DA441E9" w14:textId="77777777" w:rsidR="00F81425" w:rsidRDefault="00F81425" w:rsidP="005936BA">
            <w:pPr>
              <w:pStyle w:val="TAL"/>
              <w:rPr>
                <w:ins w:id="166" w:author="Mamdoh Shahin - rev0" w:date="2023-02-03T11:04:00Z"/>
              </w:rPr>
            </w:pPr>
          </w:p>
          <w:p w14:paraId="27CFBF27" w14:textId="77777777" w:rsidR="00BC7ECB" w:rsidRDefault="00BC7ECB" w:rsidP="00BC7ECB">
            <w:pPr>
              <w:pStyle w:val="TAL"/>
              <w:rPr>
                <w:ins w:id="167" w:author="Mamdoh Shahin - rev0" w:date="2023-02-09T09:09:00Z"/>
              </w:rPr>
            </w:pPr>
            <w:ins w:id="168" w:author="Mamdoh Shahin - rev0" w:date="2023-02-09T09:09:00Z">
              <w:r>
                <w:t xml:space="preserve">To update the </w:t>
              </w:r>
              <w:r>
                <w:rPr>
                  <w:noProof/>
                  <w:lang w:eastAsia="zh-CN"/>
                </w:rPr>
                <w:t>mutingExcInstructions</w:t>
              </w:r>
              <w:r w:rsidDel="00E50F92">
                <w:rPr>
                  <w:noProof/>
                  <w:lang w:eastAsia="zh-CN"/>
                </w:rPr>
                <w:t xml:space="preserve"> </w:t>
              </w:r>
              <w:r>
                <w:rPr>
                  <w:noProof/>
                  <w:lang w:eastAsia="zh-CN"/>
                </w:rPr>
                <w:t xml:space="preserve">attribute, this IE shall </w:t>
              </w:r>
              <w:r w:rsidRPr="003B2883">
                <w:t>contain the JSON pointer to "/options/</w:t>
              </w:r>
              <w:proofErr w:type="spellStart"/>
              <w:r>
                <w:rPr>
                  <w:noProof/>
                  <w:lang w:eastAsia="zh-CN"/>
                </w:rPr>
                <w:t>mutingExcInstructions</w:t>
              </w:r>
              <w:proofErr w:type="spellEnd"/>
              <w:r w:rsidRPr="003B2883">
                <w:t xml:space="preserve"> " attribute of the event subscription resource.</w:t>
              </w:r>
            </w:ins>
          </w:p>
          <w:p w14:paraId="4D695E71" w14:textId="260AE8C9" w:rsidR="005936BA" w:rsidRDefault="005936BA" w:rsidP="005936BA">
            <w:pPr>
              <w:pStyle w:val="TAL"/>
              <w:rPr>
                <w:ins w:id="169" w:author="Mamdoh Shahin - rev0" w:date="2023-02-03T11:04:00Z"/>
              </w:rPr>
            </w:pPr>
          </w:p>
          <w:p w14:paraId="5E5904C4" w14:textId="37F750A6" w:rsidR="005936BA" w:rsidRDefault="005936BA" w:rsidP="005936BA">
            <w:pPr>
              <w:pStyle w:val="TAL"/>
              <w:rPr>
                <w:ins w:id="170" w:author="Mamdoh Shahin - rev0" w:date="2023-02-03T11:04:00Z"/>
              </w:rPr>
            </w:pPr>
            <w:ins w:id="171" w:author="Mamdoh Shahin - rev0" w:date="2023-02-03T11:04:00Z">
              <w:r>
                <w:t>P</w:t>
              </w:r>
              <w:r w:rsidRPr="00E12E84">
                <w:t xml:space="preserve">attern: </w:t>
              </w:r>
              <w:r>
                <w:t>"</w:t>
              </w:r>
              <w:r w:rsidRPr="00E12E84">
                <w:t>\/options\/</w:t>
              </w:r>
              <w:proofErr w:type="spellStart"/>
              <w:r w:rsidR="00F81425">
                <w:rPr>
                  <w:noProof/>
                  <w:lang w:eastAsia="zh-CN"/>
                </w:rPr>
                <w:t>mutingExcInstructions</w:t>
              </w:r>
              <w:proofErr w:type="spellEnd"/>
              <w:r w:rsidRPr="00E12E84">
                <w:t>$</w:t>
              </w:r>
              <w:r>
                <w:t>"</w:t>
              </w:r>
            </w:ins>
          </w:p>
          <w:p w14:paraId="56345DA0" w14:textId="77777777" w:rsidR="00A535EC" w:rsidRPr="003B2883" w:rsidRDefault="00A535EC" w:rsidP="00C56444">
            <w:pPr>
              <w:pStyle w:val="TAL"/>
            </w:pPr>
          </w:p>
        </w:tc>
        <w:tc>
          <w:tcPr>
            <w:tcW w:w="1825" w:type="dxa"/>
            <w:tcBorders>
              <w:top w:val="single" w:sz="4" w:space="0" w:color="auto"/>
              <w:left w:val="single" w:sz="4" w:space="0" w:color="auto"/>
              <w:bottom w:val="single" w:sz="4" w:space="0" w:color="auto"/>
              <w:right w:val="single" w:sz="4" w:space="0" w:color="auto"/>
            </w:tcBorders>
          </w:tcPr>
          <w:p w14:paraId="31F8B0BF" w14:textId="77777777" w:rsidR="00A535EC" w:rsidRPr="003B2883" w:rsidRDefault="00A535EC" w:rsidP="00C56444">
            <w:pPr>
              <w:pStyle w:val="TAL"/>
            </w:pPr>
          </w:p>
        </w:tc>
      </w:tr>
      <w:tr w:rsidR="00A535EC" w:rsidRPr="003B2883" w14:paraId="747C43CE"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45D058F1" w14:textId="77777777" w:rsidR="00A535EC" w:rsidRPr="003B2883" w:rsidRDefault="00A535EC" w:rsidP="00C56444">
            <w:pPr>
              <w:pStyle w:val="TAL"/>
            </w:pPr>
            <w:r w:rsidRPr="003B2883">
              <w:t>value</w:t>
            </w:r>
          </w:p>
        </w:tc>
        <w:tc>
          <w:tcPr>
            <w:tcW w:w="1134" w:type="dxa"/>
            <w:tcBorders>
              <w:top w:val="single" w:sz="4" w:space="0" w:color="auto"/>
              <w:left w:val="single" w:sz="4" w:space="0" w:color="auto"/>
              <w:bottom w:val="single" w:sz="4" w:space="0" w:color="auto"/>
              <w:right w:val="single" w:sz="4" w:space="0" w:color="auto"/>
            </w:tcBorders>
          </w:tcPr>
          <w:p w14:paraId="64F0F9F4" w14:textId="77777777" w:rsidR="00A535EC" w:rsidRPr="003B2883" w:rsidRDefault="00A535EC" w:rsidP="00C56444">
            <w:pPr>
              <w:pStyle w:val="TAC"/>
            </w:pPr>
            <w:proofErr w:type="spellStart"/>
            <w:r w:rsidRPr="008B2FDB">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BB1EEC5" w14:textId="77777777" w:rsidR="00A535EC" w:rsidRPr="003B2883" w:rsidRDefault="00A535EC" w:rsidP="00C564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21A8F9" w14:textId="77777777" w:rsidR="00A535EC" w:rsidRPr="003B2883" w:rsidRDefault="00A535EC" w:rsidP="00C5644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5A5C3524" w14:textId="77777777" w:rsidR="00A535EC" w:rsidRDefault="00A535EC" w:rsidP="00C56444">
            <w:pPr>
              <w:pStyle w:val="TAL"/>
            </w:pPr>
            <w:r w:rsidRPr="003B2883">
              <w:t>This IE indicates the updated expiry timer value as suggested by the NF service consumer.</w:t>
            </w:r>
          </w:p>
          <w:p w14:paraId="1E6F9A5F" w14:textId="77777777" w:rsidR="00A535EC" w:rsidRDefault="00A535EC" w:rsidP="00C56444">
            <w:pPr>
              <w:pStyle w:val="TAL"/>
            </w:pPr>
          </w:p>
          <w:p w14:paraId="3A81DE64" w14:textId="77777777" w:rsidR="00A535EC" w:rsidRDefault="00A535EC" w:rsidP="00C56444">
            <w:pPr>
              <w:pStyle w:val="TAL"/>
            </w:pPr>
            <w:r>
              <w:rPr>
                <w:szCs w:val="18"/>
              </w:rPr>
              <w:t xml:space="preserve">For update the </w:t>
            </w:r>
            <w:r>
              <w:rPr>
                <w:noProof/>
                <w:lang w:eastAsia="zh-CN"/>
              </w:rPr>
              <w:t>notifFlag attribute</w:t>
            </w:r>
            <w:r>
              <w:rPr>
                <w:szCs w:val="18"/>
              </w:rPr>
              <w:t xml:space="preserve">, it shall contain the Null value. AMF shall ignore the value and not modify the </w:t>
            </w:r>
            <w:r w:rsidRPr="003B2883">
              <w:t>expiry</w:t>
            </w:r>
            <w:r>
              <w:t xml:space="preserve"> </w:t>
            </w:r>
            <w:r w:rsidRPr="003B2883">
              <w:t>attribute</w:t>
            </w:r>
            <w:r>
              <w:t>.</w:t>
            </w:r>
          </w:p>
          <w:p w14:paraId="233D7ECB" w14:textId="77777777" w:rsidR="00A535EC" w:rsidRPr="003B2883" w:rsidRDefault="00A535EC" w:rsidP="00C56444">
            <w:pPr>
              <w:pStyle w:val="TAL"/>
            </w:pPr>
          </w:p>
        </w:tc>
        <w:tc>
          <w:tcPr>
            <w:tcW w:w="1825" w:type="dxa"/>
            <w:tcBorders>
              <w:top w:val="single" w:sz="4" w:space="0" w:color="auto"/>
              <w:left w:val="single" w:sz="4" w:space="0" w:color="auto"/>
              <w:bottom w:val="single" w:sz="4" w:space="0" w:color="auto"/>
              <w:right w:val="single" w:sz="4" w:space="0" w:color="auto"/>
            </w:tcBorders>
          </w:tcPr>
          <w:p w14:paraId="0935EAC5" w14:textId="77777777" w:rsidR="00A535EC" w:rsidRPr="003B2883" w:rsidRDefault="00A535EC" w:rsidP="00C56444">
            <w:pPr>
              <w:pStyle w:val="TAL"/>
            </w:pPr>
          </w:p>
        </w:tc>
      </w:tr>
      <w:tr w:rsidR="00A535EC" w:rsidRPr="003B2883" w14:paraId="1D69B54C"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5E423789" w14:textId="77777777" w:rsidR="00A535EC" w:rsidRPr="003B2883" w:rsidRDefault="00A535EC" w:rsidP="00C56444">
            <w:pPr>
              <w:pStyle w:val="TAL"/>
            </w:pPr>
            <w:r>
              <w:rPr>
                <w:noProof/>
                <w:lang w:eastAsia="zh-CN"/>
              </w:rPr>
              <w:t>notifFlag</w:t>
            </w:r>
          </w:p>
        </w:tc>
        <w:tc>
          <w:tcPr>
            <w:tcW w:w="1134" w:type="dxa"/>
            <w:tcBorders>
              <w:top w:val="single" w:sz="4" w:space="0" w:color="auto"/>
              <w:left w:val="single" w:sz="4" w:space="0" w:color="auto"/>
              <w:bottom w:val="single" w:sz="4" w:space="0" w:color="auto"/>
              <w:right w:val="single" w:sz="4" w:space="0" w:color="auto"/>
            </w:tcBorders>
          </w:tcPr>
          <w:p w14:paraId="2D596CCB" w14:textId="77777777" w:rsidR="00A535EC" w:rsidRPr="003B2883" w:rsidRDefault="00A535EC" w:rsidP="00C56444">
            <w:pPr>
              <w:pStyle w:val="TAL"/>
            </w:pPr>
            <w:proofErr w:type="spellStart"/>
            <w:r>
              <w:rPr>
                <w:rFonts w:hint="eastAsia"/>
                <w:lang w:eastAsia="zh-CN"/>
              </w:rPr>
              <w:t>N</w:t>
            </w:r>
            <w:r>
              <w:rPr>
                <w:lang w:eastAsia="zh-CN"/>
              </w:rPr>
              <w:t>otificationFlag</w:t>
            </w:r>
            <w:proofErr w:type="spellEnd"/>
          </w:p>
        </w:tc>
        <w:tc>
          <w:tcPr>
            <w:tcW w:w="567" w:type="dxa"/>
            <w:tcBorders>
              <w:top w:val="single" w:sz="4" w:space="0" w:color="auto"/>
              <w:left w:val="single" w:sz="4" w:space="0" w:color="auto"/>
              <w:bottom w:val="single" w:sz="4" w:space="0" w:color="auto"/>
              <w:right w:val="single" w:sz="4" w:space="0" w:color="auto"/>
            </w:tcBorders>
          </w:tcPr>
          <w:p w14:paraId="5AAF8268" w14:textId="77777777" w:rsidR="00A535EC" w:rsidRPr="003B2883" w:rsidRDefault="00A535EC" w:rsidP="00C56444">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2AC7BE" w14:textId="77777777" w:rsidR="00A535EC" w:rsidRPr="003B2883" w:rsidRDefault="00A535EC" w:rsidP="00C56444">
            <w:pPr>
              <w:pStyle w:val="TAL"/>
            </w:pPr>
            <w:r>
              <w:rPr>
                <w:rFonts w:hint="eastAsia"/>
                <w:noProof/>
                <w:lang w:eastAsia="zh-CN"/>
              </w:rPr>
              <w:t>0</w:t>
            </w:r>
            <w:r>
              <w:rPr>
                <w:noProof/>
                <w:lang w:eastAsia="zh-CN"/>
              </w:rPr>
              <w:t>..1</w:t>
            </w:r>
          </w:p>
        </w:tc>
        <w:tc>
          <w:tcPr>
            <w:tcW w:w="4413" w:type="dxa"/>
            <w:tcBorders>
              <w:top w:val="single" w:sz="4" w:space="0" w:color="auto"/>
              <w:left w:val="single" w:sz="4" w:space="0" w:color="auto"/>
              <w:bottom w:val="single" w:sz="4" w:space="0" w:color="auto"/>
              <w:right w:val="single" w:sz="4" w:space="0" w:color="auto"/>
            </w:tcBorders>
          </w:tcPr>
          <w:p w14:paraId="763D9671" w14:textId="77777777" w:rsidR="00A535EC" w:rsidRPr="003B2883" w:rsidRDefault="00A535EC" w:rsidP="00C56444">
            <w:pPr>
              <w:pStyle w:val="TAL"/>
            </w:pPr>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825" w:type="dxa"/>
            <w:tcBorders>
              <w:top w:val="single" w:sz="4" w:space="0" w:color="auto"/>
              <w:left w:val="single" w:sz="4" w:space="0" w:color="auto"/>
              <w:bottom w:val="single" w:sz="4" w:space="0" w:color="auto"/>
              <w:right w:val="single" w:sz="4" w:space="0" w:color="auto"/>
            </w:tcBorders>
          </w:tcPr>
          <w:p w14:paraId="33C165C3" w14:textId="77777777" w:rsidR="00A535EC" w:rsidRPr="003B2883" w:rsidRDefault="00A535EC" w:rsidP="00C56444">
            <w:pPr>
              <w:pStyle w:val="TAL"/>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535EC" w:rsidRPr="003B2883" w14:paraId="51B82C71" w14:textId="77777777" w:rsidTr="00A535EC">
        <w:trPr>
          <w:jc w:val="center"/>
          <w:ins w:id="172" w:author="Mamdoh Shahin - rev0" w:date="2023-02-03T09:12:00Z"/>
        </w:trPr>
        <w:tc>
          <w:tcPr>
            <w:tcW w:w="1664" w:type="dxa"/>
            <w:tcBorders>
              <w:top w:val="single" w:sz="4" w:space="0" w:color="auto"/>
              <w:left w:val="single" w:sz="4" w:space="0" w:color="auto"/>
              <w:bottom w:val="single" w:sz="4" w:space="0" w:color="auto"/>
              <w:right w:val="single" w:sz="4" w:space="0" w:color="auto"/>
            </w:tcBorders>
          </w:tcPr>
          <w:p w14:paraId="60B412D9" w14:textId="5DE65F4C" w:rsidR="00A535EC" w:rsidRDefault="00B30ADC" w:rsidP="00C56444">
            <w:pPr>
              <w:pStyle w:val="TAL"/>
              <w:rPr>
                <w:ins w:id="173" w:author="Mamdoh Shahin - rev0" w:date="2023-02-03T09:12:00Z"/>
                <w:noProof/>
                <w:lang w:eastAsia="zh-CN"/>
              </w:rPr>
            </w:pPr>
            <w:bookmarkStart w:id="174" w:name="_Hlk126778619"/>
            <w:ins w:id="175" w:author="Mamdoh Shahin - rev0" w:date="2023-02-09T09:09:00Z">
              <w:r>
                <w:rPr>
                  <w:noProof/>
                  <w:lang w:eastAsia="zh-CN"/>
                </w:rPr>
                <w:t>mutingExcInstructions</w:t>
              </w:r>
            </w:ins>
          </w:p>
        </w:tc>
        <w:tc>
          <w:tcPr>
            <w:tcW w:w="1134" w:type="dxa"/>
            <w:tcBorders>
              <w:top w:val="single" w:sz="4" w:space="0" w:color="auto"/>
              <w:left w:val="single" w:sz="4" w:space="0" w:color="auto"/>
              <w:bottom w:val="single" w:sz="4" w:space="0" w:color="auto"/>
              <w:right w:val="single" w:sz="4" w:space="0" w:color="auto"/>
            </w:tcBorders>
          </w:tcPr>
          <w:p w14:paraId="7743F568" w14:textId="77777777" w:rsidR="00A535EC" w:rsidRDefault="00A535EC" w:rsidP="00C56444">
            <w:pPr>
              <w:pStyle w:val="TAL"/>
              <w:rPr>
                <w:ins w:id="176" w:author="Mamdoh Shahin - rev0" w:date="2023-02-03T09:12:00Z"/>
                <w:lang w:eastAsia="zh-CN"/>
              </w:rPr>
            </w:pPr>
            <w:proofErr w:type="spellStart"/>
            <w:ins w:id="177" w:author="Mamdoh Shahin - rev0" w:date="2023-02-03T09:12:00Z">
              <w:r>
                <w:rPr>
                  <w:lang w:eastAsia="zh-CN"/>
                </w:rPr>
                <w:t>MutingExceptionInstructions</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2A8A2D" w14:textId="77777777" w:rsidR="00A535EC" w:rsidRDefault="00A535EC" w:rsidP="00C56444">
            <w:pPr>
              <w:pStyle w:val="TAC"/>
              <w:rPr>
                <w:ins w:id="178" w:author="Mamdoh Shahin - rev0" w:date="2023-02-03T09:12:00Z"/>
              </w:rPr>
            </w:pPr>
            <w:ins w:id="179" w:author="Mamdoh Shahin - rev0" w:date="2023-02-03T09:12:00Z">
              <w:r>
                <w:t>C</w:t>
              </w:r>
            </w:ins>
          </w:p>
        </w:tc>
        <w:tc>
          <w:tcPr>
            <w:tcW w:w="1134" w:type="dxa"/>
            <w:tcBorders>
              <w:top w:val="single" w:sz="4" w:space="0" w:color="auto"/>
              <w:left w:val="single" w:sz="4" w:space="0" w:color="auto"/>
              <w:bottom w:val="single" w:sz="4" w:space="0" w:color="auto"/>
              <w:right w:val="single" w:sz="4" w:space="0" w:color="auto"/>
            </w:tcBorders>
          </w:tcPr>
          <w:p w14:paraId="4C038955" w14:textId="77777777" w:rsidR="00A535EC" w:rsidRDefault="00A535EC" w:rsidP="00C56444">
            <w:pPr>
              <w:pStyle w:val="TAL"/>
              <w:rPr>
                <w:ins w:id="180" w:author="Mamdoh Shahin - rev0" w:date="2023-02-03T09:12:00Z"/>
                <w:noProof/>
                <w:lang w:eastAsia="zh-CN"/>
              </w:rPr>
            </w:pPr>
            <w:ins w:id="181" w:author="Mamdoh Shahin - rev0" w:date="2023-02-03T09:12:00Z">
              <w:r>
                <w:rPr>
                  <w:noProof/>
                  <w:lang w:eastAsia="zh-CN"/>
                </w:rPr>
                <w:t>0..1</w:t>
              </w:r>
            </w:ins>
          </w:p>
        </w:tc>
        <w:tc>
          <w:tcPr>
            <w:tcW w:w="4413" w:type="dxa"/>
            <w:tcBorders>
              <w:top w:val="single" w:sz="4" w:space="0" w:color="auto"/>
              <w:left w:val="single" w:sz="4" w:space="0" w:color="auto"/>
              <w:bottom w:val="single" w:sz="4" w:space="0" w:color="auto"/>
              <w:right w:val="single" w:sz="4" w:space="0" w:color="auto"/>
            </w:tcBorders>
          </w:tcPr>
          <w:p w14:paraId="6EF7643D" w14:textId="1AF80A10" w:rsidR="00224688" w:rsidRDefault="00224688" w:rsidP="00224688">
            <w:pPr>
              <w:pStyle w:val="TAL"/>
              <w:rPr>
                <w:ins w:id="182" w:author="Mamdoh Shahin - rev0" w:date="2023-02-09T09:48:00Z"/>
                <w:noProof/>
                <w:lang w:eastAsia="zh-CN"/>
              </w:rPr>
            </w:pPr>
            <w:ins w:id="183" w:author="Mamdoh Shahin - rev0" w:date="2023-02-09T09:48:00Z">
              <w:r>
                <w:rPr>
                  <w:noProof/>
                  <w:lang w:eastAsia="zh-CN"/>
                </w:rPr>
                <w:t>This IE may be included if the event notification</w:t>
              </w:r>
            </w:ins>
            <w:ins w:id="184" w:author="Mamdoh Shahin - rev0" w:date="2023-02-09T10:51:00Z">
              <w:r w:rsidR="00B57D09">
                <w:rPr>
                  <w:noProof/>
                  <w:lang w:eastAsia="zh-CN"/>
                </w:rPr>
                <w:t>s</w:t>
              </w:r>
            </w:ins>
            <w:ins w:id="185" w:author="Mamdoh Shahin - rev0" w:date="2023-02-09T09:48:00Z">
              <w:r>
                <w:rPr>
                  <w:noProof/>
                  <w:lang w:eastAsia="zh-CN"/>
                </w:rPr>
                <w:t xml:space="preserve"> muting is being activated. It shall be present if the path IE contains a JSON pointer to the mutingExcInstructions IE of</w:t>
              </w:r>
              <w:r w:rsidRPr="003B2883">
                <w:t xml:space="preserve"> the event subscription resource</w:t>
              </w:r>
              <w:r>
                <w:rPr>
                  <w:noProof/>
                  <w:lang w:eastAsia="zh-CN"/>
                </w:rPr>
                <w:t>.</w:t>
              </w:r>
            </w:ins>
          </w:p>
          <w:p w14:paraId="23CD5B24" w14:textId="77777777" w:rsidR="00224688" w:rsidRDefault="00224688" w:rsidP="00224688">
            <w:pPr>
              <w:pStyle w:val="TAL"/>
              <w:rPr>
                <w:ins w:id="186" w:author="Mamdoh Shahin - rev0" w:date="2023-02-09T09:48:00Z"/>
                <w:noProof/>
                <w:lang w:eastAsia="zh-CN"/>
              </w:rPr>
            </w:pPr>
            <w:ins w:id="187" w:author="Mamdoh Shahin - rev0" w:date="2023-02-09T09:48: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notification is muted.</w:t>
              </w:r>
            </w:ins>
          </w:p>
          <w:p w14:paraId="0AE91A56" w14:textId="182E4BF9" w:rsidR="00A535EC" w:rsidRDefault="00224688" w:rsidP="00224688">
            <w:pPr>
              <w:pStyle w:val="TAL"/>
              <w:rPr>
                <w:ins w:id="188" w:author="Mamdoh Shahin - rev0" w:date="2023-02-03T09:12:00Z"/>
                <w:noProof/>
                <w:lang w:eastAsia="zh-CN"/>
              </w:rPr>
            </w:pPr>
            <w:ins w:id="189" w:author="Mamdoh Shahin - rev0" w:date="2023-02-09T09:48:00Z">
              <w:r>
                <w:rPr>
                  <w:noProof/>
                  <w:lang w:eastAsia="zh-CN"/>
                </w:rPr>
                <w:t>See 3GPP TS 23.288 [38], clause 6.2.7.2.</w:t>
              </w:r>
            </w:ins>
          </w:p>
        </w:tc>
        <w:tc>
          <w:tcPr>
            <w:tcW w:w="1825" w:type="dxa"/>
            <w:tcBorders>
              <w:top w:val="single" w:sz="4" w:space="0" w:color="auto"/>
              <w:left w:val="single" w:sz="4" w:space="0" w:color="auto"/>
              <w:bottom w:val="single" w:sz="4" w:space="0" w:color="auto"/>
              <w:right w:val="single" w:sz="4" w:space="0" w:color="auto"/>
            </w:tcBorders>
          </w:tcPr>
          <w:p w14:paraId="2BA41B4D" w14:textId="2AF927A7" w:rsidR="00A535EC" w:rsidRDefault="0004641E" w:rsidP="00C56444">
            <w:pPr>
              <w:pStyle w:val="TAL"/>
              <w:rPr>
                <w:ins w:id="190" w:author="Mamdoh Shahin - rev0" w:date="2023-02-03T09:12:00Z"/>
                <w:rFonts w:cs="Arial"/>
                <w:noProof/>
                <w:szCs w:val="18"/>
                <w:lang w:eastAsia="zh-CN"/>
              </w:rPr>
            </w:pPr>
            <w:ins w:id="191" w:author="Mamdoh Shahin - rev0" w:date="2023-02-09T10:25:00Z">
              <w:r>
                <w:t>EMEXH</w:t>
              </w:r>
            </w:ins>
          </w:p>
        </w:tc>
      </w:tr>
      <w:bookmarkEnd w:id="174"/>
    </w:tbl>
    <w:p w14:paraId="513C574E" w14:textId="7566DD12" w:rsidR="00C850C5" w:rsidRDefault="00C850C5" w:rsidP="00A535EC"/>
    <w:p w14:paraId="59667578" w14:textId="77777777" w:rsidR="00532C99" w:rsidRPr="006B5418" w:rsidRDefault="00532C99" w:rsidP="00532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BFB4C" w14:textId="47934A55" w:rsidR="00481ADB" w:rsidRDefault="00481ADB" w:rsidP="00A535EC"/>
    <w:p w14:paraId="21D05884" w14:textId="77777777" w:rsidR="00532C99" w:rsidRPr="003B2883" w:rsidRDefault="00532C99" w:rsidP="00532C99">
      <w:pPr>
        <w:pStyle w:val="Heading4"/>
      </w:pPr>
      <w:bookmarkStart w:id="192" w:name="_Toc25156517"/>
      <w:bookmarkStart w:id="193" w:name="_Toc34124822"/>
      <w:bookmarkStart w:id="194" w:name="_Toc43207951"/>
      <w:bookmarkStart w:id="195" w:name="_Toc49857424"/>
      <w:bookmarkStart w:id="196" w:name="_Toc56677267"/>
      <w:bookmarkStart w:id="197" w:name="_Toc56691790"/>
      <w:bookmarkStart w:id="198" w:name="_Toc56699054"/>
      <w:bookmarkStart w:id="199" w:name="_Toc89035310"/>
      <w:bookmarkStart w:id="200" w:name="_Toc89065108"/>
      <w:bookmarkStart w:id="201" w:name="_Toc89180407"/>
      <w:bookmarkStart w:id="202" w:name="_Toc97072092"/>
      <w:bookmarkStart w:id="203" w:name="_Toc120051497"/>
      <w:bookmarkStart w:id="204" w:name="_Toc122025861"/>
      <w:r w:rsidRPr="003B2883">
        <w:t>6.2.7.3</w:t>
      </w:r>
      <w:r w:rsidRPr="003B2883">
        <w:tab/>
        <w:t>Application Errors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0E08483" w14:textId="77777777" w:rsidR="00532C99" w:rsidRPr="003B2883" w:rsidRDefault="00532C99" w:rsidP="00532C99">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Namf_EventExposure</w:t>
      </w:r>
      <w:proofErr w:type="spellEnd"/>
      <w:r w:rsidRPr="003B2883">
        <w:t xml:space="preserve"> service, and the following application errors listed in Table 6.2.7.3-1 are specific for the </w:t>
      </w:r>
      <w:proofErr w:type="spellStart"/>
      <w:r w:rsidRPr="003B2883">
        <w:t>Namf_EventExposure</w:t>
      </w:r>
      <w:proofErr w:type="spellEnd"/>
      <w:r w:rsidRPr="003B2883">
        <w:t xml:space="preserve"> service.</w:t>
      </w:r>
    </w:p>
    <w:p w14:paraId="50487725" w14:textId="77777777" w:rsidR="00532C99" w:rsidRPr="003B2883" w:rsidRDefault="00532C99" w:rsidP="00532C99">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38"/>
        <w:gridCol w:w="1429"/>
        <w:gridCol w:w="4554"/>
      </w:tblGrid>
      <w:tr w:rsidR="00BF03CE" w:rsidRPr="003B2883" w14:paraId="6FC33082"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shd w:val="clear" w:color="auto" w:fill="BFBFBF"/>
          </w:tcPr>
          <w:p w14:paraId="070FB351" w14:textId="77777777" w:rsidR="00532C99" w:rsidRPr="003B2883" w:rsidRDefault="00532C99" w:rsidP="00EC7E76">
            <w:pPr>
              <w:pStyle w:val="TAH"/>
            </w:pPr>
            <w:r w:rsidRPr="003B2883">
              <w:t>Application Error</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005EDAFC" w14:textId="77777777" w:rsidR="00532C99" w:rsidRPr="003B2883" w:rsidRDefault="00532C99" w:rsidP="00EC7E76">
            <w:pPr>
              <w:pStyle w:val="TAH"/>
            </w:pPr>
            <w:r w:rsidRPr="003B2883">
              <w:t>HTTP status code</w:t>
            </w:r>
          </w:p>
        </w:tc>
        <w:tc>
          <w:tcPr>
            <w:tcW w:w="2417" w:type="pct"/>
            <w:tcBorders>
              <w:top w:val="single" w:sz="4" w:space="0" w:color="auto"/>
              <w:left w:val="single" w:sz="4" w:space="0" w:color="auto"/>
              <w:bottom w:val="single" w:sz="4" w:space="0" w:color="auto"/>
              <w:right w:val="single" w:sz="4" w:space="0" w:color="auto"/>
            </w:tcBorders>
            <w:shd w:val="clear" w:color="auto" w:fill="BFBFBF"/>
            <w:hideMark/>
          </w:tcPr>
          <w:p w14:paraId="52039DA2" w14:textId="77777777" w:rsidR="00532C99" w:rsidRPr="003B2883" w:rsidRDefault="00532C99" w:rsidP="00EC7E76">
            <w:pPr>
              <w:pStyle w:val="TAH"/>
            </w:pPr>
            <w:r w:rsidRPr="003B2883">
              <w:t>Description</w:t>
            </w:r>
          </w:p>
        </w:tc>
      </w:tr>
      <w:tr w:rsidR="00BF03CE" w:rsidRPr="003B2883" w14:paraId="4DBEAE9A"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2E28DF97" w14:textId="77777777" w:rsidR="00532C99" w:rsidRPr="003B2883" w:rsidRDefault="00532C99" w:rsidP="00D2264E">
            <w:pPr>
              <w:pStyle w:val="TAL"/>
            </w:pPr>
            <w:r w:rsidRPr="008B2FDB">
              <w:t>UE_NOT_SERVED_BY_AMF</w:t>
            </w:r>
          </w:p>
        </w:tc>
        <w:tc>
          <w:tcPr>
            <w:tcW w:w="758" w:type="pct"/>
            <w:tcBorders>
              <w:top w:val="single" w:sz="4" w:space="0" w:color="auto"/>
              <w:left w:val="single" w:sz="4" w:space="0" w:color="auto"/>
              <w:bottom w:val="single" w:sz="4" w:space="0" w:color="auto"/>
              <w:right w:val="single" w:sz="4" w:space="0" w:color="auto"/>
            </w:tcBorders>
          </w:tcPr>
          <w:p w14:paraId="71168123" w14:textId="77777777" w:rsidR="00532C99" w:rsidRPr="003B2883" w:rsidRDefault="00532C99" w:rsidP="00EC7E76">
            <w:pPr>
              <w:pStyle w:val="TAC"/>
            </w:pPr>
            <w:r w:rsidRPr="003B2883">
              <w:t>403 Forbidden</w:t>
            </w:r>
          </w:p>
        </w:tc>
        <w:tc>
          <w:tcPr>
            <w:tcW w:w="2417" w:type="pct"/>
            <w:tcBorders>
              <w:top w:val="single" w:sz="4" w:space="0" w:color="auto"/>
              <w:left w:val="single" w:sz="4" w:space="0" w:color="auto"/>
              <w:bottom w:val="single" w:sz="4" w:space="0" w:color="auto"/>
              <w:right w:val="single" w:sz="4" w:space="0" w:color="auto"/>
            </w:tcBorders>
          </w:tcPr>
          <w:p w14:paraId="07652164" w14:textId="77777777" w:rsidR="00532C99" w:rsidRPr="003B2883" w:rsidRDefault="00532C99" w:rsidP="00EC7E76">
            <w:pPr>
              <w:pStyle w:val="TAL"/>
            </w:pPr>
            <w:r w:rsidRPr="003B2883">
              <w:t>Indicates the creation or the modification of a subscription has failed due to an application error when the UE is not served by the AMF.</w:t>
            </w:r>
          </w:p>
        </w:tc>
      </w:tr>
      <w:tr w:rsidR="00BF03CE" w:rsidRPr="003B2883" w14:paraId="405A75BC"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273D2968" w14:textId="77777777" w:rsidR="00532C99" w:rsidRPr="003B2883" w:rsidRDefault="00532C99" w:rsidP="00D2264E">
            <w:pPr>
              <w:pStyle w:val="TAL"/>
            </w:pPr>
            <w:r w:rsidRPr="008B2FDB">
              <w:t>UNSPECIFIED</w:t>
            </w:r>
          </w:p>
        </w:tc>
        <w:tc>
          <w:tcPr>
            <w:tcW w:w="758" w:type="pct"/>
            <w:tcBorders>
              <w:top w:val="single" w:sz="4" w:space="0" w:color="auto"/>
              <w:left w:val="single" w:sz="4" w:space="0" w:color="auto"/>
              <w:bottom w:val="single" w:sz="4" w:space="0" w:color="auto"/>
              <w:right w:val="single" w:sz="4" w:space="0" w:color="auto"/>
            </w:tcBorders>
          </w:tcPr>
          <w:p w14:paraId="706A3DFD" w14:textId="77777777" w:rsidR="00532C99" w:rsidRPr="003B2883" w:rsidRDefault="00532C99" w:rsidP="00EC7E76">
            <w:pPr>
              <w:pStyle w:val="TAC"/>
            </w:pPr>
            <w:r>
              <w:t>403 Forbidden</w:t>
            </w:r>
          </w:p>
        </w:tc>
        <w:tc>
          <w:tcPr>
            <w:tcW w:w="2417" w:type="pct"/>
            <w:tcBorders>
              <w:top w:val="single" w:sz="4" w:space="0" w:color="auto"/>
              <w:left w:val="single" w:sz="4" w:space="0" w:color="auto"/>
              <w:bottom w:val="single" w:sz="4" w:space="0" w:color="auto"/>
              <w:right w:val="single" w:sz="4" w:space="0" w:color="auto"/>
            </w:tcBorders>
          </w:tcPr>
          <w:p w14:paraId="36D9107E" w14:textId="77777777" w:rsidR="00532C99" w:rsidRPr="003B2883" w:rsidRDefault="00532C99" w:rsidP="00EC7E76">
            <w:pPr>
              <w:pStyle w:val="TAL"/>
            </w:pPr>
            <w:r>
              <w:t>The request is rejected due to unspecified reasons.</w:t>
            </w:r>
          </w:p>
        </w:tc>
      </w:tr>
      <w:tr w:rsidR="0004641E" w:rsidRPr="003B2883" w14:paraId="2D417ABE" w14:textId="77777777" w:rsidTr="00BF03CE">
        <w:trPr>
          <w:jc w:val="center"/>
          <w:ins w:id="205" w:author="Mamdoh Shahin - rev0" w:date="2023-02-09T10:17:00Z"/>
        </w:trPr>
        <w:tc>
          <w:tcPr>
            <w:tcW w:w="1824" w:type="pct"/>
            <w:tcBorders>
              <w:top w:val="single" w:sz="4" w:space="0" w:color="auto"/>
              <w:left w:val="single" w:sz="4" w:space="0" w:color="auto"/>
              <w:bottom w:val="single" w:sz="4" w:space="0" w:color="auto"/>
              <w:right w:val="single" w:sz="4" w:space="0" w:color="auto"/>
            </w:tcBorders>
          </w:tcPr>
          <w:p w14:paraId="75F9C397" w14:textId="108AC4FB" w:rsidR="00D2264E" w:rsidRPr="008B2FDB" w:rsidRDefault="00D2264E" w:rsidP="00D2264E">
            <w:pPr>
              <w:pStyle w:val="TAL"/>
              <w:rPr>
                <w:ins w:id="206" w:author="Mamdoh Shahin - rev0" w:date="2023-02-09T10:17:00Z"/>
              </w:rPr>
            </w:pPr>
            <w:ins w:id="207" w:author="Mamdoh Shahin - rev0" w:date="2023-02-09T10:17:00Z">
              <w:r>
                <w:t>MUTING_EXC_INSTR_NOT_ACCEPTED</w:t>
              </w:r>
            </w:ins>
          </w:p>
        </w:tc>
        <w:tc>
          <w:tcPr>
            <w:tcW w:w="758" w:type="pct"/>
            <w:tcBorders>
              <w:top w:val="single" w:sz="4" w:space="0" w:color="auto"/>
              <w:left w:val="single" w:sz="4" w:space="0" w:color="auto"/>
              <w:bottom w:val="single" w:sz="4" w:space="0" w:color="auto"/>
              <w:right w:val="single" w:sz="4" w:space="0" w:color="auto"/>
            </w:tcBorders>
          </w:tcPr>
          <w:p w14:paraId="09D16135" w14:textId="0932FF04" w:rsidR="00D2264E" w:rsidRDefault="00D2264E" w:rsidP="00D2264E">
            <w:pPr>
              <w:pStyle w:val="TAC"/>
              <w:rPr>
                <w:ins w:id="208" w:author="Mamdoh Shahin - rev0" w:date="2023-02-09T10:17:00Z"/>
              </w:rPr>
            </w:pPr>
            <w:ins w:id="209" w:author="Mamdoh Shahin - rev0" w:date="2023-02-09T10:17:00Z">
              <w:r>
                <w:t>403 Forbidden</w:t>
              </w:r>
            </w:ins>
          </w:p>
        </w:tc>
        <w:tc>
          <w:tcPr>
            <w:tcW w:w="2415" w:type="pct"/>
            <w:tcBorders>
              <w:top w:val="single" w:sz="4" w:space="0" w:color="auto"/>
              <w:left w:val="single" w:sz="4" w:space="0" w:color="auto"/>
              <w:bottom w:val="single" w:sz="4" w:space="0" w:color="auto"/>
              <w:right w:val="single" w:sz="4" w:space="0" w:color="auto"/>
            </w:tcBorders>
          </w:tcPr>
          <w:p w14:paraId="408AF0B7" w14:textId="175CD9C8" w:rsidR="00D2264E" w:rsidRDefault="009B597F" w:rsidP="00D2264E">
            <w:pPr>
              <w:pStyle w:val="TAL"/>
              <w:rPr>
                <w:ins w:id="210" w:author="Mamdoh Shahin - rev0" w:date="2023-02-09T10:17:00Z"/>
              </w:rPr>
            </w:pPr>
            <w:ins w:id="211" w:author="Mamdoh Shahin - rev0" w:date="2023-02-09T10:18:00Z">
              <w:r>
                <w:t xml:space="preserve">Indicates </w:t>
              </w:r>
            </w:ins>
            <w:ins w:id="212" w:author="Mamdoh Shahin - rev0" w:date="2023-02-09T10:20:00Z">
              <w:r w:rsidR="006871E1">
                <w:t xml:space="preserve">the AMF </w:t>
              </w:r>
            </w:ins>
            <w:ins w:id="213" w:author="Mamdoh Shahin - rev0" w:date="2023-02-09T10:24:00Z">
              <w:r w:rsidR="00AE1388">
                <w:t xml:space="preserve">does </w:t>
              </w:r>
            </w:ins>
            <w:ins w:id="214" w:author="Mamdoh Shahin - rev0" w:date="2023-02-09T10:20:00Z">
              <w:r w:rsidR="006871E1">
                <w:t xml:space="preserve">not accept the received </w:t>
              </w:r>
              <w:r w:rsidR="006871E1">
                <w:rPr>
                  <w:noProof/>
                </w:rPr>
                <w:t xml:space="preserve">muting exception </w:t>
              </w:r>
              <w:r w:rsidR="006871E1">
                <w:t>instructions.</w:t>
              </w:r>
            </w:ins>
          </w:p>
        </w:tc>
      </w:tr>
      <w:tr w:rsidR="00BF03CE" w:rsidRPr="003B2883" w14:paraId="0316CD22"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69637D78" w14:textId="77777777" w:rsidR="00D2264E" w:rsidRPr="003B2883" w:rsidRDefault="00D2264E" w:rsidP="00D2264E">
            <w:pPr>
              <w:pStyle w:val="TAC"/>
              <w:jc w:val="left"/>
            </w:pPr>
            <w:r w:rsidRPr="003B2883">
              <w:t>SUBSCRIPTION_NOT_FOUND</w:t>
            </w:r>
          </w:p>
        </w:tc>
        <w:tc>
          <w:tcPr>
            <w:tcW w:w="758" w:type="pct"/>
            <w:tcBorders>
              <w:top w:val="single" w:sz="4" w:space="0" w:color="auto"/>
              <w:left w:val="single" w:sz="4" w:space="0" w:color="auto"/>
              <w:bottom w:val="single" w:sz="4" w:space="0" w:color="auto"/>
              <w:right w:val="single" w:sz="4" w:space="0" w:color="auto"/>
            </w:tcBorders>
          </w:tcPr>
          <w:p w14:paraId="28D14C12" w14:textId="77777777" w:rsidR="00D2264E" w:rsidRPr="003B2883" w:rsidRDefault="00D2264E" w:rsidP="00D2264E">
            <w:pPr>
              <w:pStyle w:val="TAC"/>
            </w:pPr>
            <w:r w:rsidRPr="003B2883">
              <w:t>404 Not Found</w:t>
            </w:r>
          </w:p>
        </w:tc>
        <w:tc>
          <w:tcPr>
            <w:tcW w:w="2417" w:type="pct"/>
            <w:tcBorders>
              <w:top w:val="single" w:sz="4" w:space="0" w:color="auto"/>
              <w:left w:val="single" w:sz="4" w:space="0" w:color="auto"/>
              <w:bottom w:val="single" w:sz="4" w:space="0" w:color="auto"/>
              <w:right w:val="single" w:sz="4" w:space="0" w:color="auto"/>
            </w:tcBorders>
          </w:tcPr>
          <w:p w14:paraId="00602277" w14:textId="77777777" w:rsidR="00D2264E" w:rsidRPr="003B2883" w:rsidRDefault="00D2264E" w:rsidP="00D2264E">
            <w:pPr>
              <w:pStyle w:val="TAL"/>
            </w:pPr>
            <w:r w:rsidRPr="003B2883">
              <w:t>Indicates the modification of subscription has failed due to an application error when the subscription is not found in the AMF.</w:t>
            </w:r>
          </w:p>
        </w:tc>
      </w:tr>
    </w:tbl>
    <w:p w14:paraId="1CC830AD" w14:textId="77777777" w:rsidR="00532C99" w:rsidRPr="003B2883" w:rsidRDefault="00532C99" w:rsidP="00532C99"/>
    <w:p w14:paraId="200DD2DA" w14:textId="77777777" w:rsidR="002F07E4" w:rsidRPr="006B5418" w:rsidRDefault="002F07E4" w:rsidP="002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7DAED" w14:textId="77777777" w:rsidR="002F07E4" w:rsidRPr="003B2883" w:rsidRDefault="002F07E4" w:rsidP="00A535EC"/>
    <w:p w14:paraId="6600B3A0" w14:textId="77777777" w:rsidR="008B73B3" w:rsidRPr="003B2883" w:rsidRDefault="008B73B3" w:rsidP="008B73B3">
      <w:pPr>
        <w:pStyle w:val="Heading3"/>
      </w:pPr>
      <w:bookmarkStart w:id="215" w:name="_Toc25156518"/>
      <w:bookmarkStart w:id="216" w:name="_Toc34124823"/>
      <w:bookmarkStart w:id="217" w:name="_Toc43207952"/>
      <w:bookmarkStart w:id="218" w:name="_Toc49857425"/>
      <w:bookmarkStart w:id="219" w:name="_Toc56677268"/>
      <w:bookmarkStart w:id="220" w:name="_Toc56691791"/>
      <w:bookmarkStart w:id="221" w:name="_Toc56699055"/>
      <w:bookmarkStart w:id="222" w:name="_Toc89035311"/>
      <w:bookmarkStart w:id="223" w:name="_Toc89065109"/>
      <w:bookmarkStart w:id="224" w:name="_Toc89180408"/>
      <w:bookmarkStart w:id="225" w:name="_Toc97072093"/>
      <w:bookmarkStart w:id="226" w:name="_Toc120051498"/>
      <w:bookmarkStart w:id="227" w:name="_Toc122025862"/>
      <w:r w:rsidRPr="003B2883">
        <w:t>6.2.8</w:t>
      </w:r>
      <w:r w:rsidRPr="003B2883">
        <w:tab/>
        <w:t>Feature Negotiation</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43F7FEA1" w14:textId="77777777" w:rsidR="008B73B3" w:rsidRPr="003B2883" w:rsidRDefault="008B73B3" w:rsidP="008B73B3">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BF049D9" w14:textId="77777777" w:rsidR="008B73B3" w:rsidRDefault="008B73B3" w:rsidP="008B73B3">
      <w:pPr>
        <w:rPr>
          <w:lang w:val="en-US"/>
        </w:rPr>
      </w:pPr>
    </w:p>
    <w:p w14:paraId="6C4DB7C3" w14:textId="77777777" w:rsidR="008B73B3" w:rsidRPr="003B2883" w:rsidRDefault="008B73B3" w:rsidP="008B73B3">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7C8F9AF0" w14:textId="7CF91520" w:rsidR="008B73B3" w:rsidDel="00E50C89" w:rsidRDefault="008B73B3" w:rsidP="008B73B3">
      <w:pPr>
        <w:rPr>
          <w:del w:id="228" w:author="Mamdoh Shahin - rev0" w:date="2023-02-09T10:21:00Z"/>
          <w:lang w:val="en-US"/>
        </w:rPr>
      </w:pPr>
    </w:p>
    <w:p w14:paraId="2C37E6FE" w14:textId="77777777" w:rsidR="008B73B3" w:rsidRPr="003B2883" w:rsidRDefault="008B73B3" w:rsidP="008B73B3">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77A57736" w14:textId="4AFA5878" w:rsidR="008B73B3" w:rsidDel="00E50C89" w:rsidRDefault="008B73B3" w:rsidP="008B73B3">
      <w:pPr>
        <w:rPr>
          <w:del w:id="229" w:author="Mamdoh Shahin - rev0" w:date="2023-02-09T10:21:00Z"/>
          <w:lang w:val="en-US"/>
        </w:rPr>
      </w:pPr>
    </w:p>
    <w:p w14:paraId="21DB43C3" w14:textId="77777777" w:rsidR="008B73B3" w:rsidRPr="003B2883" w:rsidRDefault="008B73B3" w:rsidP="008B73B3">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3C34E1A" w14:textId="4CED0BF8" w:rsidR="008B73B3" w:rsidDel="00E50C89" w:rsidRDefault="008B73B3" w:rsidP="008B73B3">
      <w:pPr>
        <w:rPr>
          <w:del w:id="230" w:author="Mamdoh Shahin - rev0" w:date="2023-02-09T10:21:00Z"/>
          <w:lang w:val="en-US"/>
        </w:rPr>
      </w:pPr>
    </w:p>
    <w:p w14:paraId="2698397A" w14:textId="77777777" w:rsidR="008B73B3" w:rsidRPr="003B2883" w:rsidRDefault="008B73B3" w:rsidP="008B73B3">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38E1C4E1" w14:textId="77777777" w:rsidR="008B73B3" w:rsidRPr="003B2883" w:rsidRDefault="008B73B3" w:rsidP="008B73B3">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B73B3" w:rsidRPr="003B2883" w14:paraId="05D87CCC" w14:textId="77777777" w:rsidTr="00C56444">
        <w:trPr>
          <w:cantSplit/>
          <w:jc w:val="center"/>
        </w:trPr>
        <w:tc>
          <w:tcPr>
            <w:tcW w:w="993" w:type="dxa"/>
            <w:shd w:val="clear" w:color="auto" w:fill="BFBFBF"/>
          </w:tcPr>
          <w:p w14:paraId="484AB11F" w14:textId="77777777" w:rsidR="008B73B3" w:rsidRPr="003B2883" w:rsidRDefault="008B73B3" w:rsidP="00C56444">
            <w:pPr>
              <w:pStyle w:val="TAH"/>
            </w:pPr>
            <w:r w:rsidRPr="003B2883">
              <w:lastRenderedPageBreak/>
              <w:t>Feature Number</w:t>
            </w:r>
          </w:p>
        </w:tc>
        <w:tc>
          <w:tcPr>
            <w:tcW w:w="1063" w:type="dxa"/>
            <w:shd w:val="clear" w:color="auto" w:fill="BFBFBF"/>
          </w:tcPr>
          <w:p w14:paraId="7479D3BE" w14:textId="77777777" w:rsidR="008B73B3" w:rsidRPr="003B2883" w:rsidRDefault="008B73B3" w:rsidP="00C56444">
            <w:pPr>
              <w:pStyle w:val="TAH"/>
            </w:pPr>
            <w:r w:rsidRPr="003B2883">
              <w:t>Feature</w:t>
            </w:r>
          </w:p>
        </w:tc>
        <w:tc>
          <w:tcPr>
            <w:tcW w:w="639" w:type="dxa"/>
            <w:shd w:val="clear" w:color="auto" w:fill="BFBFBF"/>
          </w:tcPr>
          <w:p w14:paraId="00BD05EE" w14:textId="77777777" w:rsidR="008B73B3" w:rsidRPr="003B2883" w:rsidRDefault="008B73B3" w:rsidP="00C56444">
            <w:pPr>
              <w:pStyle w:val="TAH"/>
            </w:pPr>
            <w:r w:rsidRPr="003B2883">
              <w:t>M/O</w:t>
            </w:r>
          </w:p>
        </w:tc>
        <w:tc>
          <w:tcPr>
            <w:tcW w:w="6520" w:type="dxa"/>
            <w:shd w:val="clear" w:color="auto" w:fill="BFBFBF"/>
          </w:tcPr>
          <w:p w14:paraId="6E993022" w14:textId="77777777" w:rsidR="008B73B3" w:rsidRPr="003B2883" w:rsidRDefault="008B73B3" w:rsidP="00C56444">
            <w:pPr>
              <w:pStyle w:val="TAH"/>
            </w:pPr>
            <w:r w:rsidRPr="003B2883">
              <w:t>Description</w:t>
            </w:r>
          </w:p>
        </w:tc>
      </w:tr>
      <w:tr w:rsidR="008B73B3" w:rsidRPr="003B2883" w14:paraId="2DB5BDEA" w14:textId="77777777" w:rsidTr="00C56444">
        <w:trPr>
          <w:cantSplit/>
          <w:jc w:val="center"/>
        </w:trPr>
        <w:tc>
          <w:tcPr>
            <w:tcW w:w="993" w:type="dxa"/>
          </w:tcPr>
          <w:p w14:paraId="5D384119" w14:textId="77777777" w:rsidR="008B73B3" w:rsidRPr="003B2883" w:rsidRDefault="008B73B3" w:rsidP="00C56444">
            <w:pPr>
              <w:pStyle w:val="TAC"/>
            </w:pPr>
            <w:r>
              <w:rPr>
                <w:rFonts w:hint="eastAsia"/>
                <w:lang w:eastAsia="zh-CN"/>
              </w:rPr>
              <w:t>1</w:t>
            </w:r>
          </w:p>
        </w:tc>
        <w:tc>
          <w:tcPr>
            <w:tcW w:w="1063" w:type="dxa"/>
          </w:tcPr>
          <w:p w14:paraId="5226559D" w14:textId="77777777" w:rsidR="008B73B3" w:rsidRPr="008B7ADA" w:rsidRDefault="008B73B3" w:rsidP="00C56444">
            <w:pPr>
              <w:pStyle w:val="TAL"/>
              <w:rPr>
                <w:rPrChange w:id="231" w:author="Mamdoh Shahin - rev0" w:date="2023-02-09T10:52:00Z">
                  <w:rPr>
                    <w:color w:val="FF0000"/>
                  </w:rPr>
                </w:rPrChange>
              </w:rPr>
            </w:pPr>
            <w:r w:rsidRPr="008B7ADA">
              <w:rPr>
                <w:rFonts w:hint="eastAsia"/>
                <w:lang w:eastAsia="zh-CN"/>
              </w:rPr>
              <w:t>E</w:t>
            </w:r>
            <w:r w:rsidRPr="008B7ADA">
              <w:rPr>
                <w:lang w:eastAsia="zh-CN"/>
              </w:rPr>
              <w:t>NA</w:t>
            </w:r>
          </w:p>
        </w:tc>
        <w:tc>
          <w:tcPr>
            <w:tcW w:w="639" w:type="dxa"/>
          </w:tcPr>
          <w:p w14:paraId="23AF59B4" w14:textId="77777777" w:rsidR="008B73B3" w:rsidRPr="008B7ADA" w:rsidRDefault="008B73B3" w:rsidP="00C56444">
            <w:pPr>
              <w:pStyle w:val="TAC"/>
              <w:rPr>
                <w:rPrChange w:id="232" w:author="Mamdoh Shahin - rev0" w:date="2023-02-09T10:52:00Z">
                  <w:rPr>
                    <w:color w:val="FF0000"/>
                  </w:rPr>
                </w:rPrChange>
              </w:rPr>
            </w:pPr>
            <w:r w:rsidRPr="008B7ADA">
              <w:rPr>
                <w:rFonts w:hint="eastAsia"/>
                <w:lang w:eastAsia="zh-CN"/>
              </w:rPr>
              <w:t>O</w:t>
            </w:r>
          </w:p>
        </w:tc>
        <w:tc>
          <w:tcPr>
            <w:tcW w:w="6520" w:type="dxa"/>
          </w:tcPr>
          <w:p w14:paraId="191116ED" w14:textId="77777777" w:rsidR="008B73B3" w:rsidRPr="008B7ADA" w:rsidRDefault="008B73B3" w:rsidP="00C56444">
            <w:pPr>
              <w:pStyle w:val="TAL"/>
            </w:pPr>
            <w:r w:rsidRPr="008B7ADA">
              <w:t>Enablers for Network Automation for 5G</w:t>
            </w:r>
          </w:p>
          <w:p w14:paraId="3FA92EFB" w14:textId="77777777" w:rsidR="008B73B3" w:rsidRPr="008B7ADA" w:rsidRDefault="008B73B3" w:rsidP="00C56444">
            <w:pPr>
              <w:pStyle w:val="TAL"/>
            </w:pPr>
          </w:p>
          <w:p w14:paraId="587C2574" w14:textId="77777777" w:rsidR="008B73B3" w:rsidRPr="008B7ADA" w:rsidRDefault="008B73B3" w:rsidP="00C56444">
            <w:pPr>
              <w:pStyle w:val="TAL"/>
            </w:pPr>
            <w:r w:rsidRPr="008B7ADA">
              <w:t>An AMF and an NF that support this feature shall support the procedures specified in 3GPP TS 23.288 [38].</w:t>
            </w:r>
          </w:p>
        </w:tc>
      </w:tr>
      <w:tr w:rsidR="008B73B3" w:rsidRPr="003B2883" w14:paraId="149C56AE" w14:textId="77777777" w:rsidTr="00C56444">
        <w:trPr>
          <w:cantSplit/>
          <w:jc w:val="center"/>
        </w:trPr>
        <w:tc>
          <w:tcPr>
            <w:tcW w:w="993" w:type="dxa"/>
          </w:tcPr>
          <w:p w14:paraId="30438DA1" w14:textId="77777777" w:rsidR="008B73B3" w:rsidRDefault="008B73B3" w:rsidP="00C56444">
            <w:pPr>
              <w:pStyle w:val="TAC"/>
              <w:rPr>
                <w:lang w:eastAsia="zh-CN"/>
              </w:rPr>
            </w:pPr>
            <w:r>
              <w:rPr>
                <w:lang w:eastAsia="zh-CN"/>
              </w:rPr>
              <w:t>2</w:t>
            </w:r>
          </w:p>
        </w:tc>
        <w:tc>
          <w:tcPr>
            <w:tcW w:w="1063" w:type="dxa"/>
          </w:tcPr>
          <w:p w14:paraId="2A9D283D" w14:textId="77777777" w:rsidR="008B73B3" w:rsidRPr="00E90A48" w:rsidRDefault="008B73B3" w:rsidP="00C56444">
            <w:pPr>
              <w:pStyle w:val="TAL"/>
              <w:rPr>
                <w:lang w:eastAsia="zh-CN"/>
              </w:rPr>
            </w:pPr>
            <w:r>
              <w:rPr>
                <w:lang w:eastAsia="zh-CN"/>
              </w:rPr>
              <w:t>APRA</w:t>
            </w:r>
          </w:p>
        </w:tc>
        <w:tc>
          <w:tcPr>
            <w:tcW w:w="639" w:type="dxa"/>
          </w:tcPr>
          <w:p w14:paraId="6A1D8253" w14:textId="77777777" w:rsidR="008B73B3" w:rsidRPr="00E90A48" w:rsidRDefault="008B73B3" w:rsidP="00C56444">
            <w:pPr>
              <w:pStyle w:val="TAC"/>
              <w:rPr>
                <w:lang w:eastAsia="zh-CN"/>
              </w:rPr>
            </w:pPr>
            <w:r>
              <w:rPr>
                <w:lang w:eastAsia="zh-CN"/>
              </w:rPr>
              <w:t>O</w:t>
            </w:r>
          </w:p>
        </w:tc>
        <w:tc>
          <w:tcPr>
            <w:tcW w:w="6520" w:type="dxa"/>
          </w:tcPr>
          <w:p w14:paraId="091DA603" w14:textId="77777777" w:rsidR="008B73B3" w:rsidRDefault="008B73B3" w:rsidP="00C56444">
            <w:pPr>
              <w:pStyle w:val="TAL"/>
            </w:pPr>
            <w:r>
              <w:t>Additional Presence Reporting Area</w:t>
            </w:r>
          </w:p>
          <w:p w14:paraId="51767E3B" w14:textId="77777777" w:rsidR="008B73B3" w:rsidRDefault="008B73B3" w:rsidP="00C56444">
            <w:pPr>
              <w:pStyle w:val="TAL"/>
            </w:pPr>
          </w:p>
          <w:p w14:paraId="49D57FAA" w14:textId="77777777" w:rsidR="008B73B3" w:rsidRDefault="008B73B3" w:rsidP="00C5644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E8F7B9F" w14:textId="77777777" w:rsidR="008B73B3" w:rsidRDefault="008B73B3" w:rsidP="00C56444">
            <w:pPr>
              <w:pStyle w:val="TAL"/>
            </w:pPr>
          </w:p>
          <w:p w14:paraId="01863498" w14:textId="77777777" w:rsidR="008B73B3" w:rsidRPr="000B1450" w:rsidRDefault="008B73B3" w:rsidP="00C56444">
            <w:pPr>
              <w:pStyle w:val="TAL"/>
            </w:pPr>
            <w:r>
              <w:t>An NF service consumer that supports this feature shall support receiving "PRESENCE_IN_AOI_REPORT" event with additional PRA ID referring to an individual PRA in the Set.</w:t>
            </w:r>
          </w:p>
        </w:tc>
      </w:tr>
      <w:tr w:rsidR="008B73B3" w:rsidRPr="003B2883" w14:paraId="1BB6B595" w14:textId="77777777" w:rsidTr="00C56444">
        <w:trPr>
          <w:cantSplit/>
          <w:jc w:val="center"/>
        </w:trPr>
        <w:tc>
          <w:tcPr>
            <w:tcW w:w="993" w:type="dxa"/>
          </w:tcPr>
          <w:p w14:paraId="4CB6122D" w14:textId="77777777" w:rsidR="008B73B3" w:rsidRDefault="008B73B3" w:rsidP="00C56444">
            <w:pPr>
              <w:pStyle w:val="TAC"/>
              <w:rPr>
                <w:lang w:eastAsia="zh-CN"/>
              </w:rPr>
            </w:pPr>
            <w:r>
              <w:rPr>
                <w:lang w:eastAsia="zh-CN"/>
              </w:rPr>
              <w:t>3</w:t>
            </w:r>
          </w:p>
        </w:tc>
        <w:tc>
          <w:tcPr>
            <w:tcW w:w="1063" w:type="dxa"/>
          </w:tcPr>
          <w:p w14:paraId="7FE419D4" w14:textId="77777777" w:rsidR="008B73B3" w:rsidRDefault="008B73B3" w:rsidP="00C56444">
            <w:pPr>
              <w:pStyle w:val="TAL"/>
              <w:rPr>
                <w:lang w:eastAsia="zh-CN"/>
              </w:rPr>
            </w:pPr>
            <w:r>
              <w:rPr>
                <w:lang w:eastAsia="zh-CN"/>
              </w:rPr>
              <w:t>ESSYNC</w:t>
            </w:r>
          </w:p>
        </w:tc>
        <w:tc>
          <w:tcPr>
            <w:tcW w:w="639" w:type="dxa"/>
          </w:tcPr>
          <w:p w14:paraId="6CBFDB7D" w14:textId="77777777" w:rsidR="008B73B3" w:rsidRDefault="008B73B3" w:rsidP="00C56444">
            <w:pPr>
              <w:pStyle w:val="TAC"/>
              <w:rPr>
                <w:lang w:eastAsia="zh-CN"/>
              </w:rPr>
            </w:pPr>
            <w:r>
              <w:rPr>
                <w:lang w:eastAsia="zh-CN"/>
              </w:rPr>
              <w:t>O</w:t>
            </w:r>
          </w:p>
        </w:tc>
        <w:tc>
          <w:tcPr>
            <w:tcW w:w="6520" w:type="dxa"/>
          </w:tcPr>
          <w:p w14:paraId="175445D2" w14:textId="77777777" w:rsidR="008B73B3" w:rsidRDefault="008B73B3" w:rsidP="00C56444">
            <w:pPr>
              <w:pStyle w:val="TAL"/>
            </w:pPr>
            <w:r>
              <w:t>Event Subscription Synchronization</w:t>
            </w:r>
          </w:p>
          <w:p w14:paraId="17074310" w14:textId="77777777" w:rsidR="008B73B3" w:rsidRDefault="008B73B3" w:rsidP="00C56444">
            <w:pPr>
              <w:pStyle w:val="TAL"/>
            </w:pPr>
          </w:p>
          <w:p w14:paraId="0CA47204" w14:textId="77777777" w:rsidR="008B73B3" w:rsidRDefault="008B73B3" w:rsidP="00C56444">
            <w:pPr>
              <w:pStyle w:val="TAL"/>
            </w:pPr>
            <w:r>
              <w:t>An AMF and UDM that supports this feature shall support the event subscription synchronization procedure, as specified in clause 5.3.2.4.2.</w:t>
            </w:r>
          </w:p>
        </w:tc>
      </w:tr>
      <w:tr w:rsidR="008B73B3" w:rsidRPr="003B2883" w14:paraId="50467850" w14:textId="77777777" w:rsidTr="00C56444">
        <w:trPr>
          <w:cantSplit/>
          <w:jc w:val="center"/>
        </w:trPr>
        <w:tc>
          <w:tcPr>
            <w:tcW w:w="993" w:type="dxa"/>
          </w:tcPr>
          <w:p w14:paraId="4B60DC76" w14:textId="77777777" w:rsidR="008B73B3" w:rsidRDefault="008B73B3" w:rsidP="00C56444">
            <w:pPr>
              <w:pStyle w:val="TAC"/>
              <w:rPr>
                <w:lang w:eastAsia="zh-CN"/>
              </w:rPr>
            </w:pPr>
            <w:r>
              <w:rPr>
                <w:lang w:eastAsia="zh-CN"/>
              </w:rPr>
              <w:t>4</w:t>
            </w:r>
          </w:p>
        </w:tc>
        <w:tc>
          <w:tcPr>
            <w:tcW w:w="1063" w:type="dxa"/>
          </w:tcPr>
          <w:p w14:paraId="5DF671B5" w14:textId="77777777" w:rsidR="008B73B3" w:rsidRDefault="008B73B3" w:rsidP="00C56444">
            <w:pPr>
              <w:pStyle w:val="TAL"/>
              <w:rPr>
                <w:lang w:eastAsia="zh-CN"/>
              </w:rPr>
            </w:pPr>
            <w:r>
              <w:t>ES3XX</w:t>
            </w:r>
          </w:p>
        </w:tc>
        <w:tc>
          <w:tcPr>
            <w:tcW w:w="639" w:type="dxa"/>
          </w:tcPr>
          <w:p w14:paraId="52751A99" w14:textId="77777777" w:rsidR="008B73B3" w:rsidRDefault="008B73B3" w:rsidP="00C56444">
            <w:pPr>
              <w:pStyle w:val="TAC"/>
              <w:rPr>
                <w:lang w:eastAsia="zh-CN"/>
              </w:rPr>
            </w:pPr>
            <w:r>
              <w:t>M</w:t>
            </w:r>
          </w:p>
        </w:tc>
        <w:tc>
          <w:tcPr>
            <w:tcW w:w="6520" w:type="dxa"/>
          </w:tcPr>
          <w:p w14:paraId="718A445C" w14:textId="77777777" w:rsidR="008B73B3" w:rsidRDefault="008B73B3" w:rsidP="00C56444">
            <w:pPr>
              <w:pStyle w:val="TAL"/>
              <w:rPr>
                <w:lang w:val="en-US"/>
              </w:rPr>
            </w:pPr>
            <w:r>
              <w:rPr>
                <w:lang w:val="en-US"/>
              </w:rPr>
              <w:t>Extended Support of HTTP 307/308 redirection</w:t>
            </w:r>
          </w:p>
          <w:p w14:paraId="606D6306" w14:textId="77777777" w:rsidR="008B73B3" w:rsidRPr="00483836" w:rsidRDefault="008B73B3" w:rsidP="00C56444">
            <w:pPr>
              <w:pStyle w:val="TAL"/>
              <w:rPr>
                <w:lang w:val="en-US"/>
              </w:rPr>
            </w:pPr>
          </w:p>
          <w:p w14:paraId="5F7CC2B5" w14:textId="77777777" w:rsidR="008B73B3" w:rsidRDefault="008B73B3" w:rsidP="00C56444">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8B73B3" w:rsidRPr="003B2883" w14:paraId="72964447" w14:textId="77777777" w:rsidTr="00C56444">
        <w:trPr>
          <w:cantSplit/>
          <w:jc w:val="center"/>
        </w:trPr>
        <w:tc>
          <w:tcPr>
            <w:tcW w:w="993" w:type="dxa"/>
          </w:tcPr>
          <w:p w14:paraId="3A8277BE" w14:textId="77777777" w:rsidR="008B73B3" w:rsidRDefault="008B73B3" w:rsidP="00C56444">
            <w:pPr>
              <w:pStyle w:val="TAC"/>
              <w:rPr>
                <w:lang w:eastAsia="zh-CN"/>
              </w:rPr>
            </w:pPr>
            <w:r>
              <w:rPr>
                <w:lang w:eastAsia="zh-CN"/>
              </w:rPr>
              <w:t>5</w:t>
            </w:r>
          </w:p>
        </w:tc>
        <w:tc>
          <w:tcPr>
            <w:tcW w:w="1063" w:type="dxa"/>
          </w:tcPr>
          <w:p w14:paraId="3A389654" w14:textId="77777777" w:rsidR="008B73B3" w:rsidRDefault="008B73B3" w:rsidP="00C56444">
            <w:pPr>
              <w:pStyle w:val="TAL"/>
            </w:pPr>
            <w:r w:rsidRPr="00C53534">
              <w:t>IERSR</w:t>
            </w:r>
          </w:p>
        </w:tc>
        <w:tc>
          <w:tcPr>
            <w:tcW w:w="639" w:type="dxa"/>
          </w:tcPr>
          <w:p w14:paraId="27EBFA58" w14:textId="77777777" w:rsidR="008B73B3" w:rsidRDefault="008B73B3" w:rsidP="00C56444">
            <w:pPr>
              <w:pStyle w:val="TAC"/>
            </w:pPr>
            <w:r>
              <w:rPr>
                <w:szCs w:val="22"/>
                <w:lang w:val="en-US" w:eastAsia="zh-CN"/>
              </w:rPr>
              <w:t>O</w:t>
            </w:r>
          </w:p>
        </w:tc>
        <w:tc>
          <w:tcPr>
            <w:tcW w:w="6520" w:type="dxa"/>
          </w:tcPr>
          <w:p w14:paraId="22EFD60A" w14:textId="77777777" w:rsidR="008B73B3" w:rsidRDefault="008B73B3" w:rsidP="00C56444">
            <w:pPr>
              <w:pStyle w:val="TAL"/>
              <w:rPr>
                <w:rFonts w:cs="Arial"/>
                <w:szCs w:val="18"/>
              </w:rPr>
            </w:pPr>
            <w:r w:rsidRPr="00C53534">
              <w:rPr>
                <w:rFonts w:cs="Arial"/>
                <w:szCs w:val="18"/>
              </w:rPr>
              <w:t>Immediate Event Report in Subscription Creation Response for Subscriptions on behalf of another NF</w:t>
            </w:r>
          </w:p>
          <w:p w14:paraId="65F30FD4" w14:textId="77777777" w:rsidR="008B73B3" w:rsidRDefault="008B73B3" w:rsidP="00C56444">
            <w:pPr>
              <w:pStyle w:val="TAL"/>
              <w:rPr>
                <w:rFonts w:cs="Arial"/>
                <w:szCs w:val="18"/>
              </w:rPr>
            </w:pPr>
          </w:p>
          <w:p w14:paraId="38B31BD2" w14:textId="77777777" w:rsidR="008B73B3" w:rsidRDefault="008B73B3" w:rsidP="00C56444">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3F1F08" w14:textId="77777777" w:rsidR="008B73B3" w:rsidRDefault="008B73B3" w:rsidP="00C56444">
            <w:pPr>
              <w:pStyle w:val="TAL"/>
              <w:rPr>
                <w:lang w:val="en-US"/>
              </w:rPr>
            </w:pPr>
          </w:p>
        </w:tc>
      </w:tr>
      <w:tr w:rsidR="008B73B3" w:rsidRPr="003B2883" w14:paraId="056892C0" w14:textId="77777777" w:rsidTr="00C56444">
        <w:trPr>
          <w:cantSplit/>
          <w:jc w:val="center"/>
        </w:trPr>
        <w:tc>
          <w:tcPr>
            <w:tcW w:w="993" w:type="dxa"/>
          </w:tcPr>
          <w:p w14:paraId="09C657D9" w14:textId="77777777" w:rsidR="008B73B3" w:rsidRDefault="008B73B3" w:rsidP="00C56444">
            <w:pPr>
              <w:pStyle w:val="TAC"/>
              <w:rPr>
                <w:lang w:eastAsia="zh-CN"/>
              </w:rPr>
            </w:pPr>
            <w:r>
              <w:rPr>
                <w:lang w:eastAsia="zh-CN"/>
              </w:rPr>
              <w:t>6</w:t>
            </w:r>
          </w:p>
        </w:tc>
        <w:tc>
          <w:tcPr>
            <w:tcW w:w="1063" w:type="dxa"/>
          </w:tcPr>
          <w:p w14:paraId="1924E3A5" w14:textId="77777777" w:rsidR="008B73B3" w:rsidRDefault="008B73B3" w:rsidP="00C5644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373DF32E" w14:textId="77777777" w:rsidR="008B73B3" w:rsidRDefault="008B73B3" w:rsidP="00C56444">
            <w:pPr>
              <w:pStyle w:val="TAC"/>
              <w:rPr>
                <w:szCs w:val="22"/>
                <w:lang w:val="en-US" w:eastAsia="zh-CN"/>
              </w:rPr>
            </w:pPr>
            <w:r>
              <w:rPr>
                <w:rFonts w:hint="eastAsia"/>
                <w:szCs w:val="22"/>
                <w:lang w:val="en-US" w:eastAsia="zh-CN"/>
              </w:rPr>
              <w:t>O</w:t>
            </w:r>
          </w:p>
        </w:tc>
        <w:tc>
          <w:tcPr>
            <w:tcW w:w="6520" w:type="dxa"/>
          </w:tcPr>
          <w:p w14:paraId="5EA6F510" w14:textId="77777777" w:rsidR="008B73B3" w:rsidRDefault="008B73B3" w:rsidP="00C56444">
            <w:pPr>
              <w:pStyle w:val="TAL"/>
            </w:pPr>
            <w:r>
              <w:rPr>
                <w:rFonts w:hint="eastAsia"/>
                <w:lang w:eastAsia="zh-CN"/>
              </w:rPr>
              <w:t>E</w:t>
            </w:r>
            <w:r>
              <w:rPr>
                <w:lang w:eastAsia="zh-CN"/>
              </w:rPr>
              <w:t xml:space="preserve">nhancement of </w:t>
            </w:r>
            <w:r w:rsidRPr="000B1450">
              <w:t>Enablers for Network Automation for 5G</w:t>
            </w:r>
          </w:p>
          <w:p w14:paraId="46146059" w14:textId="77777777" w:rsidR="008B73B3" w:rsidRDefault="008B73B3" w:rsidP="00C56444">
            <w:pPr>
              <w:pStyle w:val="TAL"/>
            </w:pPr>
          </w:p>
          <w:p w14:paraId="16C101A3" w14:textId="77777777" w:rsidR="008B73B3" w:rsidRDefault="008B73B3" w:rsidP="00C5644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8B73B3" w:rsidRPr="003B2883" w14:paraId="3F3980A6" w14:textId="77777777" w:rsidTr="00C56444">
        <w:trPr>
          <w:cantSplit/>
          <w:jc w:val="center"/>
        </w:trPr>
        <w:tc>
          <w:tcPr>
            <w:tcW w:w="993" w:type="dxa"/>
          </w:tcPr>
          <w:p w14:paraId="17D27CA3" w14:textId="77777777" w:rsidR="008B73B3" w:rsidRDefault="008B73B3" w:rsidP="00C56444">
            <w:pPr>
              <w:pStyle w:val="TAC"/>
              <w:rPr>
                <w:lang w:eastAsia="zh-CN"/>
              </w:rPr>
            </w:pPr>
            <w:r>
              <w:rPr>
                <w:lang w:eastAsia="zh-CN"/>
              </w:rPr>
              <w:t>7</w:t>
            </w:r>
          </w:p>
        </w:tc>
        <w:tc>
          <w:tcPr>
            <w:tcW w:w="1063" w:type="dxa"/>
          </w:tcPr>
          <w:p w14:paraId="01042521" w14:textId="77777777" w:rsidR="008B73B3" w:rsidRPr="00936C93" w:rsidRDefault="008B73B3" w:rsidP="00C56444">
            <w:pPr>
              <w:pStyle w:val="TAL"/>
              <w:rPr>
                <w:lang w:eastAsia="zh-CN"/>
              </w:rPr>
            </w:pPr>
            <w:r>
              <w:rPr>
                <w:lang w:eastAsia="zh-CN"/>
              </w:rPr>
              <w:t>DGEM</w:t>
            </w:r>
          </w:p>
        </w:tc>
        <w:tc>
          <w:tcPr>
            <w:tcW w:w="639" w:type="dxa"/>
          </w:tcPr>
          <w:p w14:paraId="1711010A" w14:textId="77777777" w:rsidR="008B73B3" w:rsidRDefault="008B73B3" w:rsidP="00C56444">
            <w:pPr>
              <w:pStyle w:val="TAC"/>
              <w:rPr>
                <w:szCs w:val="22"/>
                <w:lang w:val="en-US" w:eastAsia="zh-CN"/>
              </w:rPr>
            </w:pPr>
            <w:r>
              <w:rPr>
                <w:szCs w:val="22"/>
                <w:lang w:val="en-US" w:eastAsia="zh-CN"/>
              </w:rPr>
              <w:t>O</w:t>
            </w:r>
          </w:p>
        </w:tc>
        <w:tc>
          <w:tcPr>
            <w:tcW w:w="6520" w:type="dxa"/>
          </w:tcPr>
          <w:p w14:paraId="026189E5" w14:textId="77777777" w:rsidR="008B73B3" w:rsidRDefault="008B73B3" w:rsidP="00C56444">
            <w:pPr>
              <w:pStyle w:val="TAL"/>
              <w:rPr>
                <w:lang w:eastAsia="zh-CN"/>
              </w:rPr>
            </w:pPr>
            <w:r>
              <w:rPr>
                <w:lang w:eastAsia="zh-CN"/>
              </w:rPr>
              <w:t>Dynamic Group-based Event Monitoring</w:t>
            </w:r>
          </w:p>
          <w:p w14:paraId="72F3CA14" w14:textId="77777777" w:rsidR="008B73B3" w:rsidRDefault="008B73B3" w:rsidP="00C56444">
            <w:pPr>
              <w:pStyle w:val="TAL"/>
              <w:rPr>
                <w:lang w:eastAsia="zh-CN"/>
              </w:rPr>
            </w:pPr>
          </w:p>
          <w:p w14:paraId="0D9C4616" w14:textId="77777777" w:rsidR="008B73B3" w:rsidRDefault="008B73B3" w:rsidP="00C56444">
            <w:pPr>
              <w:pStyle w:val="TAL"/>
              <w:rPr>
                <w:lang w:eastAsia="zh-CN"/>
              </w:rPr>
            </w:pPr>
            <w:r>
              <w:rPr>
                <w:lang w:eastAsia="zh-CN"/>
              </w:rPr>
              <w:t>An AMF supporting this feature shall allow the NF consumer to remove list of group member UE(s) for a group-based event monitoring subscription (see clause 5.3.2.2.4).</w:t>
            </w:r>
          </w:p>
        </w:tc>
      </w:tr>
      <w:tr w:rsidR="008B73B3" w:rsidRPr="003B2883" w14:paraId="461B1C90" w14:textId="77777777" w:rsidTr="00C56444">
        <w:trPr>
          <w:cantSplit/>
          <w:jc w:val="center"/>
        </w:trPr>
        <w:tc>
          <w:tcPr>
            <w:tcW w:w="993" w:type="dxa"/>
          </w:tcPr>
          <w:p w14:paraId="1C094529" w14:textId="77777777" w:rsidR="008B73B3" w:rsidRDefault="008B73B3" w:rsidP="00C56444">
            <w:pPr>
              <w:pStyle w:val="TAC"/>
              <w:rPr>
                <w:lang w:eastAsia="zh-CN"/>
              </w:rPr>
            </w:pPr>
            <w:r>
              <w:rPr>
                <w:lang w:val="en-US" w:eastAsia="zh-CN"/>
              </w:rPr>
              <w:t>8</w:t>
            </w:r>
          </w:p>
        </w:tc>
        <w:tc>
          <w:tcPr>
            <w:tcW w:w="1063" w:type="dxa"/>
          </w:tcPr>
          <w:p w14:paraId="2AAEFC1B" w14:textId="77777777" w:rsidR="008B73B3" w:rsidRDefault="008B73B3" w:rsidP="00C56444">
            <w:pPr>
              <w:pStyle w:val="TAL"/>
              <w:rPr>
                <w:lang w:eastAsia="zh-CN"/>
              </w:rPr>
            </w:pPr>
            <w:r>
              <w:rPr>
                <w:lang w:eastAsia="zh-CN"/>
              </w:rPr>
              <w:t>UARF</w:t>
            </w:r>
          </w:p>
        </w:tc>
        <w:tc>
          <w:tcPr>
            <w:tcW w:w="639" w:type="dxa"/>
          </w:tcPr>
          <w:p w14:paraId="160A52DB" w14:textId="77777777" w:rsidR="008B73B3" w:rsidRDefault="008B73B3" w:rsidP="00C56444">
            <w:pPr>
              <w:pStyle w:val="TAC"/>
              <w:rPr>
                <w:szCs w:val="22"/>
                <w:lang w:val="en-US" w:eastAsia="zh-CN"/>
              </w:rPr>
            </w:pPr>
            <w:r>
              <w:rPr>
                <w:szCs w:val="22"/>
                <w:lang w:val="en-US" w:eastAsia="zh-CN"/>
              </w:rPr>
              <w:t>O</w:t>
            </w:r>
          </w:p>
        </w:tc>
        <w:tc>
          <w:tcPr>
            <w:tcW w:w="6520" w:type="dxa"/>
          </w:tcPr>
          <w:p w14:paraId="25195422" w14:textId="77777777" w:rsidR="008B73B3" w:rsidRDefault="008B73B3" w:rsidP="00C56444">
            <w:pPr>
              <w:pStyle w:val="TAL"/>
            </w:pPr>
            <w:r>
              <w:t>UEs in Area Report Filter</w:t>
            </w:r>
          </w:p>
          <w:p w14:paraId="57BD5525" w14:textId="77777777" w:rsidR="008B73B3" w:rsidRDefault="008B73B3" w:rsidP="00C56444">
            <w:pPr>
              <w:pStyle w:val="TAL"/>
            </w:pPr>
          </w:p>
          <w:p w14:paraId="15786082" w14:textId="77777777" w:rsidR="008B73B3" w:rsidRDefault="008B73B3" w:rsidP="00C56444">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8B73B3" w:rsidRPr="003B2883" w14:paraId="6005E4F2" w14:textId="77777777" w:rsidTr="00C56444">
        <w:trPr>
          <w:cantSplit/>
          <w:jc w:val="center"/>
        </w:trPr>
        <w:tc>
          <w:tcPr>
            <w:tcW w:w="993" w:type="dxa"/>
          </w:tcPr>
          <w:p w14:paraId="1923A924" w14:textId="77777777" w:rsidR="008B73B3" w:rsidRDefault="008B73B3" w:rsidP="00C56444">
            <w:pPr>
              <w:pStyle w:val="TAC"/>
              <w:rPr>
                <w:lang w:val="en-US" w:eastAsia="zh-CN"/>
              </w:rPr>
            </w:pPr>
            <w:r>
              <w:rPr>
                <w:lang w:eastAsia="zh-CN"/>
              </w:rPr>
              <w:t>9</w:t>
            </w:r>
          </w:p>
        </w:tc>
        <w:tc>
          <w:tcPr>
            <w:tcW w:w="1063" w:type="dxa"/>
          </w:tcPr>
          <w:p w14:paraId="081C81FA" w14:textId="77777777" w:rsidR="008B73B3" w:rsidRPr="00C53534" w:rsidRDefault="008B73B3" w:rsidP="00C56444">
            <w:pPr>
              <w:pStyle w:val="TAL"/>
            </w:pPr>
            <w:r>
              <w:rPr>
                <w:rFonts w:hint="eastAsia"/>
                <w:szCs w:val="22"/>
                <w:lang w:eastAsia="zh-CN"/>
              </w:rPr>
              <w:t>M</w:t>
            </w:r>
            <w:r>
              <w:rPr>
                <w:szCs w:val="22"/>
                <w:lang w:eastAsia="zh-CN"/>
              </w:rPr>
              <w:t>PRA</w:t>
            </w:r>
          </w:p>
        </w:tc>
        <w:tc>
          <w:tcPr>
            <w:tcW w:w="639" w:type="dxa"/>
          </w:tcPr>
          <w:p w14:paraId="48B31AA1" w14:textId="77777777" w:rsidR="008B73B3" w:rsidRDefault="008B73B3" w:rsidP="00C56444">
            <w:pPr>
              <w:pStyle w:val="TAC"/>
              <w:rPr>
                <w:szCs w:val="22"/>
                <w:lang w:val="en-US" w:eastAsia="zh-CN"/>
              </w:rPr>
            </w:pPr>
            <w:r>
              <w:rPr>
                <w:rFonts w:hint="eastAsia"/>
                <w:szCs w:val="22"/>
                <w:lang w:val="en-US" w:eastAsia="zh-CN"/>
              </w:rPr>
              <w:t>O</w:t>
            </w:r>
          </w:p>
        </w:tc>
        <w:tc>
          <w:tcPr>
            <w:tcW w:w="6520" w:type="dxa"/>
          </w:tcPr>
          <w:p w14:paraId="1A115EEB" w14:textId="77777777" w:rsidR="008B73B3" w:rsidRDefault="008B73B3" w:rsidP="00C56444">
            <w:pPr>
              <w:pStyle w:val="TAL"/>
              <w:rPr>
                <w:lang w:eastAsia="zh-CN"/>
              </w:rPr>
            </w:pPr>
            <w:r>
              <w:rPr>
                <w:lang w:eastAsia="zh-CN"/>
              </w:rPr>
              <w:t>Map type PRA information</w:t>
            </w:r>
          </w:p>
          <w:p w14:paraId="27731B57" w14:textId="77777777" w:rsidR="008B73B3" w:rsidRDefault="008B73B3" w:rsidP="00C56444">
            <w:pPr>
              <w:pStyle w:val="TAL"/>
              <w:rPr>
                <w:lang w:eastAsia="zh-CN"/>
              </w:rPr>
            </w:pPr>
          </w:p>
          <w:p w14:paraId="05EC9467" w14:textId="77777777" w:rsidR="008B73B3" w:rsidRPr="00C53534" w:rsidRDefault="008B73B3" w:rsidP="00C56444">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8B73B3" w:rsidRPr="003B2883" w14:paraId="53BFDBB3" w14:textId="77777777" w:rsidTr="00C56444">
        <w:trPr>
          <w:cantSplit/>
          <w:jc w:val="center"/>
        </w:trPr>
        <w:tc>
          <w:tcPr>
            <w:tcW w:w="993" w:type="dxa"/>
          </w:tcPr>
          <w:p w14:paraId="5D2CF439" w14:textId="77777777" w:rsidR="008B73B3" w:rsidRDefault="008B73B3" w:rsidP="00C56444">
            <w:pPr>
              <w:pStyle w:val="TAC"/>
              <w:rPr>
                <w:lang w:eastAsia="zh-CN"/>
              </w:rPr>
            </w:pPr>
            <w:r>
              <w:rPr>
                <w:lang w:val="en-US" w:eastAsia="zh-CN"/>
              </w:rPr>
              <w:t>10</w:t>
            </w:r>
          </w:p>
        </w:tc>
        <w:tc>
          <w:tcPr>
            <w:tcW w:w="1063" w:type="dxa"/>
          </w:tcPr>
          <w:p w14:paraId="20A22685" w14:textId="77777777" w:rsidR="008B73B3" w:rsidRDefault="008B73B3" w:rsidP="00C56444">
            <w:pPr>
              <w:pStyle w:val="TAL"/>
              <w:rPr>
                <w:szCs w:val="22"/>
                <w:lang w:eastAsia="zh-CN"/>
              </w:rPr>
            </w:pPr>
            <w:r>
              <w:t>STEN</w:t>
            </w:r>
          </w:p>
        </w:tc>
        <w:tc>
          <w:tcPr>
            <w:tcW w:w="639" w:type="dxa"/>
          </w:tcPr>
          <w:p w14:paraId="07AC80CE" w14:textId="77777777" w:rsidR="008B73B3" w:rsidRDefault="008B73B3" w:rsidP="00C56444">
            <w:pPr>
              <w:pStyle w:val="TAC"/>
              <w:rPr>
                <w:szCs w:val="22"/>
                <w:lang w:val="en-US" w:eastAsia="zh-CN"/>
              </w:rPr>
            </w:pPr>
            <w:r>
              <w:rPr>
                <w:szCs w:val="22"/>
                <w:lang w:val="en-US" w:eastAsia="zh-CN"/>
              </w:rPr>
              <w:t>O</w:t>
            </w:r>
          </w:p>
        </w:tc>
        <w:tc>
          <w:tcPr>
            <w:tcW w:w="6520" w:type="dxa"/>
          </w:tcPr>
          <w:p w14:paraId="7FD6130F" w14:textId="77777777" w:rsidR="008B73B3" w:rsidRDefault="008B73B3" w:rsidP="00C56444">
            <w:pPr>
              <w:pStyle w:val="TAL"/>
            </w:pPr>
            <w:r>
              <w:t>Subscription Termination Event Notification</w:t>
            </w:r>
          </w:p>
          <w:p w14:paraId="52A61771" w14:textId="77777777" w:rsidR="008B73B3" w:rsidRDefault="008B73B3" w:rsidP="00C56444">
            <w:pPr>
              <w:pStyle w:val="TAL"/>
            </w:pPr>
          </w:p>
          <w:p w14:paraId="48DE2098" w14:textId="77777777" w:rsidR="008B73B3" w:rsidRDefault="008B73B3" w:rsidP="00C56444">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0C953932" w14:textId="77777777" w:rsidR="008B73B3" w:rsidRDefault="008B73B3" w:rsidP="00C56444">
            <w:pPr>
              <w:pStyle w:val="TAL"/>
              <w:rPr>
                <w:lang w:eastAsia="zh-CN"/>
              </w:rPr>
            </w:pPr>
          </w:p>
        </w:tc>
      </w:tr>
      <w:tr w:rsidR="00B80B29" w:rsidRPr="003B2883" w14:paraId="45E02A71" w14:textId="77777777" w:rsidTr="00C56444">
        <w:trPr>
          <w:cantSplit/>
          <w:jc w:val="center"/>
          <w:ins w:id="233" w:author="Mamdoh Shahin - rev0" w:date="2023-02-09T10:22:00Z"/>
        </w:trPr>
        <w:tc>
          <w:tcPr>
            <w:tcW w:w="993" w:type="dxa"/>
          </w:tcPr>
          <w:p w14:paraId="1E449CFE" w14:textId="7F6891EB" w:rsidR="00B80B29" w:rsidRDefault="00B80B29" w:rsidP="00C56444">
            <w:pPr>
              <w:pStyle w:val="TAC"/>
              <w:rPr>
                <w:ins w:id="234" w:author="Mamdoh Shahin - rev0" w:date="2023-02-09T10:22:00Z"/>
                <w:lang w:val="en-US" w:eastAsia="zh-CN"/>
              </w:rPr>
            </w:pPr>
            <w:ins w:id="235" w:author="Mamdoh Shahin - rev0" w:date="2023-02-09T10:22:00Z">
              <w:r>
                <w:rPr>
                  <w:lang w:val="en-US" w:eastAsia="zh-CN"/>
                </w:rPr>
                <w:t>X</w:t>
              </w:r>
            </w:ins>
          </w:p>
        </w:tc>
        <w:tc>
          <w:tcPr>
            <w:tcW w:w="1063" w:type="dxa"/>
          </w:tcPr>
          <w:p w14:paraId="49478D58" w14:textId="53CA242D" w:rsidR="00B80B29" w:rsidRDefault="00B80B29" w:rsidP="00C56444">
            <w:pPr>
              <w:pStyle w:val="TAL"/>
              <w:rPr>
                <w:ins w:id="236" w:author="Mamdoh Shahin - rev0" w:date="2023-02-09T10:22:00Z"/>
              </w:rPr>
            </w:pPr>
            <w:ins w:id="237" w:author="Mamdoh Shahin - rev0" w:date="2023-02-09T10:23:00Z">
              <w:r>
                <w:t>EMEXH</w:t>
              </w:r>
            </w:ins>
          </w:p>
        </w:tc>
        <w:tc>
          <w:tcPr>
            <w:tcW w:w="639" w:type="dxa"/>
          </w:tcPr>
          <w:p w14:paraId="59065756" w14:textId="0B6B95F8" w:rsidR="00B80B29" w:rsidRDefault="00B80B29" w:rsidP="00C56444">
            <w:pPr>
              <w:pStyle w:val="TAC"/>
              <w:rPr>
                <w:ins w:id="238" w:author="Mamdoh Shahin - rev0" w:date="2023-02-09T10:22:00Z"/>
                <w:szCs w:val="22"/>
                <w:lang w:val="en-US" w:eastAsia="zh-CN"/>
              </w:rPr>
            </w:pPr>
            <w:ins w:id="239" w:author="Mamdoh Shahin - rev0" w:date="2023-02-09T10:23:00Z">
              <w:r>
                <w:rPr>
                  <w:szCs w:val="22"/>
                  <w:lang w:val="en-US" w:eastAsia="zh-CN"/>
                </w:rPr>
                <w:t>O</w:t>
              </w:r>
            </w:ins>
          </w:p>
        </w:tc>
        <w:tc>
          <w:tcPr>
            <w:tcW w:w="6520" w:type="dxa"/>
          </w:tcPr>
          <w:p w14:paraId="122FE5D6" w14:textId="77777777" w:rsidR="007A0CD1" w:rsidRDefault="007A0CD1" w:rsidP="007A0CD1">
            <w:pPr>
              <w:pStyle w:val="TAL"/>
              <w:rPr>
                <w:ins w:id="240" w:author="Mamdoh Shahin - rev0" w:date="2023-02-09T10:23:00Z"/>
              </w:rPr>
            </w:pPr>
            <w:ins w:id="241" w:author="Mamdoh Shahin - rev0" w:date="2023-02-09T10:23:00Z">
              <w:r>
                <w:rPr>
                  <w:lang w:eastAsia="ja-JP"/>
                </w:rPr>
                <w:t xml:space="preserve">Event Muting </w:t>
              </w:r>
              <w:proofErr w:type="spellStart"/>
              <w:r>
                <w:rPr>
                  <w:lang w:eastAsia="ja-JP"/>
                </w:rPr>
                <w:t>EXceptions</w:t>
              </w:r>
              <w:proofErr w:type="spellEnd"/>
              <w:r>
                <w:rPr>
                  <w:lang w:eastAsia="ja-JP"/>
                </w:rPr>
                <w:t xml:space="preserve"> Handling</w:t>
              </w:r>
            </w:ins>
          </w:p>
          <w:p w14:paraId="5290EAC1" w14:textId="77777777" w:rsidR="007A0CD1" w:rsidRDefault="007A0CD1" w:rsidP="007A0CD1">
            <w:pPr>
              <w:pStyle w:val="TAL"/>
              <w:rPr>
                <w:ins w:id="242" w:author="Mamdoh Shahin - rev0" w:date="2023-02-09T10:23:00Z"/>
              </w:rPr>
            </w:pPr>
          </w:p>
          <w:p w14:paraId="63516D6F" w14:textId="1C8AC7CE" w:rsidR="00B80B29" w:rsidRDefault="007A0CD1" w:rsidP="007A0CD1">
            <w:pPr>
              <w:pStyle w:val="TAL"/>
              <w:rPr>
                <w:ins w:id="243" w:author="Mamdoh Shahin - rev0" w:date="2023-02-09T10:22:00Z"/>
              </w:rPr>
            </w:pPr>
            <w:ins w:id="244" w:author="Mamdoh Shahin - rev0" w:date="2023-02-09T10:23:00Z">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ins>
          </w:p>
        </w:tc>
      </w:tr>
      <w:tr w:rsidR="00C22B38" w:rsidRPr="003B2883" w14:paraId="73FD3AC9" w14:textId="77777777" w:rsidTr="00C56444">
        <w:trPr>
          <w:cantSplit/>
          <w:jc w:val="center"/>
        </w:trPr>
        <w:tc>
          <w:tcPr>
            <w:tcW w:w="9215" w:type="dxa"/>
            <w:gridSpan w:val="4"/>
          </w:tcPr>
          <w:p w14:paraId="025C4623" w14:textId="3F31AB0A" w:rsidR="00C22B38" w:rsidRPr="003B2883" w:rsidRDefault="00C22B38" w:rsidP="00C22B38">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8FB539B" w14:textId="77777777" w:rsidR="00C22B38" w:rsidRPr="003B2883" w:rsidRDefault="00C22B38" w:rsidP="00C22B38">
            <w:pPr>
              <w:pStyle w:val="TAL"/>
              <w:rPr>
                <w:bCs/>
              </w:rPr>
            </w:pPr>
            <w:r w:rsidRPr="003B2883">
              <w:rPr>
                <w:bCs/>
              </w:rPr>
              <w:t>Feature: A short name that can be used to refer to the bit and to the feature.</w:t>
            </w:r>
          </w:p>
          <w:p w14:paraId="4CC31F34" w14:textId="77777777" w:rsidR="00C22B38" w:rsidRPr="003B2883" w:rsidRDefault="00C22B38" w:rsidP="00C22B3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490D9B7" w14:textId="77777777" w:rsidR="00C22B38" w:rsidRPr="003B2883" w:rsidRDefault="00C22B38" w:rsidP="00C22B38">
            <w:pPr>
              <w:pStyle w:val="TAL"/>
            </w:pPr>
            <w:r w:rsidRPr="003B2883">
              <w:t>Description: A clear textual description of the feature.</w:t>
            </w:r>
          </w:p>
        </w:tc>
      </w:tr>
    </w:tbl>
    <w:p w14:paraId="2097475E" w14:textId="77777777" w:rsidR="008B73B3" w:rsidRDefault="008B73B3" w:rsidP="002F07E4"/>
    <w:p w14:paraId="725051E2" w14:textId="77777777" w:rsidR="00A535EC" w:rsidRDefault="00A535EC" w:rsidP="006E4D52">
      <w:pPr>
        <w:rPr>
          <w:lang w:val="en-US"/>
        </w:rPr>
      </w:pPr>
    </w:p>
    <w:p w14:paraId="20EAB4C6" w14:textId="77777777" w:rsidR="00381C76" w:rsidRPr="006B5418" w:rsidRDefault="00381C76" w:rsidP="0038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A64FB" w14:textId="77777777" w:rsidR="004158EA" w:rsidRPr="003B2883" w:rsidRDefault="004158EA" w:rsidP="004158EA">
      <w:pPr>
        <w:pStyle w:val="Heading1"/>
      </w:pPr>
      <w:bookmarkStart w:id="245" w:name="_Toc25156616"/>
      <w:bookmarkStart w:id="246" w:name="_Toc34124921"/>
      <w:bookmarkStart w:id="247" w:name="_Toc43208057"/>
      <w:bookmarkStart w:id="248" w:name="_Toc49857524"/>
      <w:bookmarkStart w:id="249" w:name="_Toc56677370"/>
      <w:bookmarkStart w:id="250" w:name="_Toc56691893"/>
      <w:bookmarkStart w:id="251" w:name="_Toc56699157"/>
      <w:bookmarkStart w:id="252" w:name="_Toc89035526"/>
      <w:bookmarkStart w:id="253" w:name="_Toc89065325"/>
      <w:bookmarkStart w:id="254" w:name="_Toc89180626"/>
      <w:bookmarkStart w:id="255" w:name="_Toc97072321"/>
      <w:bookmarkStart w:id="256" w:name="_Toc120051737"/>
      <w:bookmarkStart w:id="257" w:name="_Toc122026110"/>
      <w:bookmarkStart w:id="258" w:name="_Hlk97070590"/>
      <w:r w:rsidRPr="003B2883">
        <w:t>A.3</w:t>
      </w:r>
      <w:r w:rsidRPr="003B2883">
        <w:tab/>
      </w:r>
      <w:proofErr w:type="spellStart"/>
      <w:r w:rsidRPr="003B2883">
        <w:t>Namf_EventExposure</w:t>
      </w:r>
      <w:proofErr w:type="spellEnd"/>
      <w:r w:rsidRPr="003B2883">
        <w:t xml:space="preserve"> API</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6B10B0CC" w14:textId="77777777" w:rsidR="004158EA" w:rsidRDefault="004158EA" w:rsidP="004158EA">
      <w:pPr>
        <w:pStyle w:val="PL"/>
      </w:pPr>
      <w:r w:rsidRPr="003B2883">
        <w:t>openapi: 3.0.0</w:t>
      </w:r>
    </w:p>
    <w:p w14:paraId="7A5B641D" w14:textId="77777777" w:rsidR="004158EA" w:rsidRPr="003B2883" w:rsidRDefault="004158EA" w:rsidP="004158EA">
      <w:pPr>
        <w:pStyle w:val="PL"/>
      </w:pPr>
    </w:p>
    <w:p w14:paraId="1F1C9CDB" w14:textId="77777777" w:rsidR="004158EA" w:rsidRPr="003B2883" w:rsidRDefault="004158EA" w:rsidP="004158EA">
      <w:pPr>
        <w:pStyle w:val="PL"/>
      </w:pPr>
      <w:r w:rsidRPr="003B2883">
        <w:t>info:</w:t>
      </w:r>
    </w:p>
    <w:p w14:paraId="27BA3BD3" w14:textId="77777777" w:rsidR="004158EA" w:rsidRPr="003B2883" w:rsidRDefault="004158EA" w:rsidP="004158EA">
      <w:pPr>
        <w:pStyle w:val="PL"/>
      </w:pPr>
      <w:r w:rsidRPr="003B2883">
        <w:t xml:space="preserve">  version: </w:t>
      </w:r>
      <w:r>
        <w:t>1.3.0-alpha.1</w:t>
      </w:r>
    </w:p>
    <w:p w14:paraId="2E95E552" w14:textId="77777777" w:rsidR="004158EA" w:rsidRPr="003B2883" w:rsidRDefault="004158EA" w:rsidP="004158EA">
      <w:pPr>
        <w:pStyle w:val="PL"/>
      </w:pPr>
      <w:r w:rsidRPr="003B2883">
        <w:t xml:space="preserve">  title: Namf_EventExposure</w:t>
      </w:r>
    </w:p>
    <w:p w14:paraId="478B4232" w14:textId="77777777" w:rsidR="004158EA" w:rsidRPr="003B2883" w:rsidRDefault="004158EA" w:rsidP="004158EA">
      <w:pPr>
        <w:pStyle w:val="PL"/>
      </w:pPr>
      <w:r w:rsidRPr="003B2883">
        <w:t xml:space="preserve">  description: |</w:t>
      </w:r>
    </w:p>
    <w:p w14:paraId="447755F9" w14:textId="77777777" w:rsidR="004158EA" w:rsidRPr="003B2883" w:rsidRDefault="004158EA" w:rsidP="004158EA">
      <w:pPr>
        <w:pStyle w:val="PL"/>
      </w:pPr>
      <w:r w:rsidRPr="003B2883">
        <w:t xml:space="preserve">    AMF Event Exposure Service</w:t>
      </w:r>
      <w:r>
        <w:t xml:space="preserve">.  </w:t>
      </w:r>
    </w:p>
    <w:p w14:paraId="312A1B2F" w14:textId="77777777" w:rsidR="004158EA" w:rsidRPr="003B2883" w:rsidRDefault="004158EA" w:rsidP="004158EA">
      <w:pPr>
        <w:pStyle w:val="PL"/>
      </w:pPr>
      <w:r w:rsidRPr="003B2883">
        <w:t xml:space="preserve">    © 20</w:t>
      </w:r>
      <w:r>
        <w:t>22</w:t>
      </w:r>
      <w:r w:rsidRPr="003B2883">
        <w:t>, 3GPP Organizational Partners (ARIB, ATIS, CCSA, ETSI, TSDSI, TTA, TTC).</w:t>
      </w:r>
      <w:r>
        <w:t xml:space="preserve">  </w:t>
      </w:r>
    </w:p>
    <w:p w14:paraId="376198DD" w14:textId="77777777" w:rsidR="004158EA" w:rsidRDefault="004158EA" w:rsidP="004158EA">
      <w:pPr>
        <w:pStyle w:val="PL"/>
      </w:pPr>
      <w:r w:rsidRPr="003B2883">
        <w:t xml:space="preserve">    All rights reserved.</w:t>
      </w:r>
    </w:p>
    <w:bookmarkEnd w:id="258"/>
    <w:p w14:paraId="35AE0CD9" w14:textId="7D3D350C" w:rsidR="004158EA" w:rsidRPr="003B2883" w:rsidRDefault="003C35DB" w:rsidP="004158EA">
      <w:pPr>
        <w:pStyle w:val="PL"/>
      </w:pPr>
      <w:r>
        <w:t>[…]</w:t>
      </w:r>
    </w:p>
    <w:p w14:paraId="114818F6" w14:textId="77777777" w:rsidR="004158EA" w:rsidRDefault="004158EA" w:rsidP="004158EA">
      <w:pPr>
        <w:pStyle w:val="PL"/>
      </w:pPr>
      <w:r w:rsidRPr="003B2883">
        <w:t xml:space="preserve">    AmfEventMode:</w:t>
      </w:r>
    </w:p>
    <w:p w14:paraId="15F24EFD" w14:textId="77777777" w:rsidR="004158EA" w:rsidRPr="003B2883" w:rsidRDefault="004158EA" w:rsidP="004158EA">
      <w:pPr>
        <w:pStyle w:val="PL"/>
      </w:pPr>
      <w:r>
        <w:t xml:space="preserve">      description: </w:t>
      </w:r>
      <w:r w:rsidRPr="003B2883">
        <w:rPr>
          <w:rFonts w:cs="Arial"/>
          <w:szCs w:val="18"/>
        </w:rPr>
        <w:t>Describes how the reports shall be generated by a subscribed event</w:t>
      </w:r>
    </w:p>
    <w:p w14:paraId="0BCD0D8A" w14:textId="77777777" w:rsidR="004158EA" w:rsidRPr="003B2883" w:rsidRDefault="004158EA" w:rsidP="004158EA">
      <w:pPr>
        <w:pStyle w:val="PL"/>
      </w:pPr>
      <w:r w:rsidRPr="003B2883">
        <w:t xml:space="preserve">      type: object</w:t>
      </w:r>
    </w:p>
    <w:p w14:paraId="548D2180" w14:textId="77777777" w:rsidR="004158EA" w:rsidRPr="003B2883" w:rsidRDefault="004158EA" w:rsidP="004158EA">
      <w:pPr>
        <w:pStyle w:val="PL"/>
      </w:pPr>
      <w:r w:rsidRPr="003B2883">
        <w:t xml:space="preserve">      properties:</w:t>
      </w:r>
    </w:p>
    <w:p w14:paraId="454B1872" w14:textId="77777777" w:rsidR="004158EA" w:rsidRPr="003B2883" w:rsidRDefault="004158EA" w:rsidP="004158EA">
      <w:pPr>
        <w:pStyle w:val="PL"/>
      </w:pPr>
      <w:r w:rsidRPr="003B2883">
        <w:t xml:space="preserve">        trigger:</w:t>
      </w:r>
    </w:p>
    <w:p w14:paraId="6CF5AB4C" w14:textId="77777777" w:rsidR="004158EA" w:rsidRPr="003B2883" w:rsidRDefault="004158EA" w:rsidP="004158EA">
      <w:pPr>
        <w:pStyle w:val="PL"/>
      </w:pPr>
      <w:r w:rsidRPr="003B2883">
        <w:t xml:space="preserve">          $ref: '#/components/schemas/AmfEventTrigger'</w:t>
      </w:r>
    </w:p>
    <w:p w14:paraId="27B9734E" w14:textId="77777777" w:rsidR="004158EA" w:rsidRPr="003B2883" w:rsidRDefault="004158EA" w:rsidP="004158EA">
      <w:pPr>
        <w:pStyle w:val="PL"/>
      </w:pPr>
      <w:r w:rsidRPr="003B2883">
        <w:t xml:space="preserve">        maxReports:</w:t>
      </w:r>
    </w:p>
    <w:p w14:paraId="10893202" w14:textId="77777777" w:rsidR="004158EA" w:rsidRPr="003B2883" w:rsidRDefault="004158EA" w:rsidP="004158EA">
      <w:pPr>
        <w:pStyle w:val="PL"/>
      </w:pPr>
      <w:r w:rsidRPr="003B2883">
        <w:t xml:space="preserve">          type: integer</w:t>
      </w:r>
    </w:p>
    <w:p w14:paraId="7A5032D1" w14:textId="77777777" w:rsidR="004158EA" w:rsidRPr="003B2883" w:rsidRDefault="004158EA" w:rsidP="004158EA">
      <w:pPr>
        <w:pStyle w:val="PL"/>
      </w:pPr>
      <w:r w:rsidRPr="003B2883">
        <w:t xml:space="preserve">        expiry:</w:t>
      </w:r>
    </w:p>
    <w:p w14:paraId="71BA6FB0" w14:textId="77777777" w:rsidR="004158EA" w:rsidRDefault="004158EA" w:rsidP="004158EA">
      <w:pPr>
        <w:pStyle w:val="PL"/>
      </w:pPr>
      <w:r w:rsidRPr="003B2883">
        <w:t xml:space="preserve">          $ref: 'TS29571_CommonData.yaml#/components/schemas/DateTime'</w:t>
      </w:r>
    </w:p>
    <w:p w14:paraId="185BA535" w14:textId="77777777" w:rsidR="004158EA" w:rsidRDefault="004158EA" w:rsidP="004158EA">
      <w:pPr>
        <w:pStyle w:val="PL"/>
      </w:pPr>
      <w:r>
        <w:t xml:space="preserve">        repPeriod:</w:t>
      </w:r>
    </w:p>
    <w:p w14:paraId="0EDD95E2" w14:textId="77777777" w:rsidR="004158EA" w:rsidRDefault="004158EA" w:rsidP="004158EA">
      <w:pPr>
        <w:pStyle w:val="PL"/>
      </w:pPr>
      <w:r>
        <w:t xml:space="preserve">          $ref: 'TS29571_CommonData.yaml#/components/schemas/DurationSec'</w:t>
      </w:r>
    </w:p>
    <w:p w14:paraId="65CBB858" w14:textId="77777777" w:rsidR="004158EA" w:rsidRDefault="004158EA" w:rsidP="004158EA">
      <w:pPr>
        <w:pStyle w:val="PL"/>
        <w:rPr>
          <w:lang w:val="en-US" w:eastAsia="es-ES"/>
        </w:rPr>
      </w:pPr>
      <w:r>
        <w:rPr>
          <w:lang w:val="en-US" w:eastAsia="es-ES"/>
        </w:rPr>
        <w:t xml:space="preserve">        </w:t>
      </w:r>
      <w:r>
        <w:t>sampRatio</w:t>
      </w:r>
      <w:r>
        <w:rPr>
          <w:lang w:val="en-US" w:eastAsia="es-ES"/>
        </w:rPr>
        <w:t>:</w:t>
      </w:r>
    </w:p>
    <w:p w14:paraId="536BFF7A" w14:textId="77777777" w:rsidR="004158EA" w:rsidRDefault="004158EA" w:rsidP="004158EA">
      <w:pPr>
        <w:pStyle w:val="PL"/>
        <w:rPr>
          <w:lang w:val="en-US" w:eastAsia="es-ES"/>
        </w:rPr>
      </w:pPr>
      <w:r>
        <w:rPr>
          <w:lang w:val="en-US" w:eastAsia="es-ES"/>
        </w:rPr>
        <w:t xml:space="preserve">          $ref: 'TS29571_CommonData.yaml#/components/schemas/</w:t>
      </w:r>
      <w:r>
        <w:t>SamplingRatio</w:t>
      </w:r>
      <w:r>
        <w:rPr>
          <w:lang w:val="en-US" w:eastAsia="es-ES"/>
        </w:rPr>
        <w:t>'</w:t>
      </w:r>
    </w:p>
    <w:p w14:paraId="7134E0A8" w14:textId="77777777" w:rsidR="004158EA" w:rsidRDefault="004158EA" w:rsidP="004158EA">
      <w:pPr>
        <w:pStyle w:val="PL"/>
        <w:rPr>
          <w:lang w:val="en-US" w:eastAsia="es-ES"/>
        </w:rPr>
      </w:pPr>
      <w:r>
        <w:rPr>
          <w:lang w:val="en-US" w:eastAsia="es-ES"/>
        </w:rPr>
        <w:t xml:space="preserve">        partitioningCriteria:</w:t>
      </w:r>
    </w:p>
    <w:p w14:paraId="149B781B" w14:textId="77777777" w:rsidR="004158EA" w:rsidRPr="003B2883" w:rsidRDefault="004158EA" w:rsidP="004158EA">
      <w:pPr>
        <w:pStyle w:val="PL"/>
      </w:pPr>
      <w:r>
        <w:t xml:space="preserve">          </w:t>
      </w:r>
      <w:r w:rsidRPr="003B2883">
        <w:t>type: array</w:t>
      </w:r>
    </w:p>
    <w:p w14:paraId="2B5B6D04" w14:textId="77777777" w:rsidR="004158EA" w:rsidRPr="003B2883" w:rsidRDefault="004158EA" w:rsidP="004158EA">
      <w:pPr>
        <w:pStyle w:val="PL"/>
      </w:pPr>
      <w:r w:rsidRPr="003B2883">
        <w:t xml:space="preserve">          items:</w:t>
      </w:r>
    </w:p>
    <w:p w14:paraId="6D71F7AF" w14:textId="77777777" w:rsidR="004158EA" w:rsidRPr="003B2883" w:rsidRDefault="004158EA" w:rsidP="004158EA">
      <w:pPr>
        <w:pStyle w:val="PL"/>
      </w:pPr>
      <w:r w:rsidRPr="003B2883">
        <w:t xml:space="preserve">            $ref: </w:t>
      </w:r>
      <w:r>
        <w:rPr>
          <w:lang w:val="en-US" w:eastAsia="es-ES"/>
        </w:rPr>
        <w:t>'TS29571_CommonData.yaml#/components/schemas/</w:t>
      </w:r>
      <w:r>
        <w:t>PartitioningCriteria</w:t>
      </w:r>
      <w:r>
        <w:rPr>
          <w:lang w:val="en-US" w:eastAsia="es-ES"/>
        </w:rPr>
        <w:t>'</w:t>
      </w:r>
    </w:p>
    <w:p w14:paraId="4837EE7B" w14:textId="77777777" w:rsidR="004158EA" w:rsidRDefault="004158EA" w:rsidP="004158EA">
      <w:pPr>
        <w:pStyle w:val="PL"/>
      </w:pPr>
      <w:r w:rsidRPr="003B2883">
        <w:t xml:space="preserve">          minItems: 1</w:t>
      </w:r>
    </w:p>
    <w:p w14:paraId="24C4D2E8" w14:textId="77777777" w:rsidR="004158EA" w:rsidRDefault="004158EA" w:rsidP="004158EA">
      <w:pPr>
        <w:pStyle w:val="PL"/>
      </w:pPr>
      <w:r>
        <w:t xml:space="preserve">        </w:t>
      </w:r>
      <w:r>
        <w:rPr>
          <w:lang w:eastAsia="zh-CN"/>
        </w:rPr>
        <w:t>notifFlag</w:t>
      </w:r>
      <w:r>
        <w:t>:</w:t>
      </w:r>
    </w:p>
    <w:p w14:paraId="2DDBC92D" w14:textId="07208D42" w:rsidR="004158EA" w:rsidRDefault="004158EA" w:rsidP="004158EA">
      <w:pPr>
        <w:pStyle w:val="PL"/>
        <w:rPr>
          <w:ins w:id="259" w:author="Mamdoh Shahin - rev0" w:date="2023-01-25T20:17:00Z"/>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E765A0F" w14:textId="321B56C5" w:rsidR="00CF0A67" w:rsidRDefault="00CF0A67" w:rsidP="00CF0A67">
      <w:pPr>
        <w:pStyle w:val="PL"/>
        <w:rPr>
          <w:ins w:id="260" w:author="Mamdoh Shahin - rev0" w:date="2023-01-25T20:17:00Z"/>
        </w:rPr>
      </w:pPr>
      <w:ins w:id="261" w:author="Mamdoh Shahin - rev0" w:date="2023-01-25T20:17:00Z">
        <w:r>
          <w:t xml:space="preserve">        </w:t>
        </w:r>
      </w:ins>
      <w:ins w:id="262" w:author="Mamdoh Shahin - rev0" w:date="2023-01-27T15:07:00Z">
        <w:r w:rsidR="00B04F5A">
          <w:t>mutingExcInstructions</w:t>
        </w:r>
      </w:ins>
      <w:ins w:id="263" w:author="Mamdoh Shahin - rev0" w:date="2023-01-25T20:17:00Z">
        <w:r>
          <w:t>:</w:t>
        </w:r>
      </w:ins>
    </w:p>
    <w:p w14:paraId="3FD375EF" w14:textId="28117B90" w:rsidR="00CF0A67" w:rsidRPr="003B2883" w:rsidRDefault="00CF0A67" w:rsidP="00CF0A67">
      <w:pPr>
        <w:pStyle w:val="PL"/>
      </w:pPr>
      <w:ins w:id="264" w:author="Mamdoh Shahin - rev0" w:date="2023-01-25T20:17:00Z">
        <w:r>
          <w:t xml:space="preserve">          $ref: '</w:t>
        </w:r>
      </w:ins>
      <w:ins w:id="265" w:author="Mamdoh Shahin - rev0" w:date="2023-02-09T09:07:00Z">
        <w:r w:rsidR="0085098D" w:rsidRPr="00C87D1D">
          <w:t>TS29571_CommonData.yaml</w:t>
        </w:r>
      </w:ins>
      <w:ins w:id="266" w:author="Mamdoh Shahin - rev0" w:date="2023-01-25T20:17:00Z">
        <w:r>
          <w:t>#/components/schemas/</w:t>
        </w:r>
      </w:ins>
      <w:ins w:id="267" w:author="Mamdoh Shahin - rev0" w:date="2023-01-27T15:06:00Z">
        <w:r w:rsidR="00B04F5A">
          <w:t>MutingExceptionInstructions</w:t>
        </w:r>
      </w:ins>
      <w:ins w:id="268" w:author="Mamdoh Shahin - rev0" w:date="2023-01-25T20:17:00Z">
        <w:r>
          <w:t>'</w:t>
        </w:r>
      </w:ins>
    </w:p>
    <w:p w14:paraId="758EBE99" w14:textId="77777777" w:rsidR="00ED693A" w:rsidRDefault="00ED693A" w:rsidP="00AF6999">
      <w:pPr>
        <w:pStyle w:val="PL"/>
        <w:rPr>
          <w:ins w:id="269" w:author="Mamdoh Shahin - rev0" w:date="2023-02-07T09:36:00Z"/>
        </w:rPr>
      </w:pPr>
      <w:ins w:id="270" w:author="Mamdoh Shahin - rev0" w:date="2023-02-07T09:36:00Z">
        <w:r w:rsidRPr="00690A26">
          <w:t xml:space="preserve">          writeOnly: true</w:t>
        </w:r>
      </w:ins>
    </w:p>
    <w:p w14:paraId="53D2512F" w14:textId="15A63844" w:rsidR="00AF6999" w:rsidRDefault="00AF6999" w:rsidP="00AF6999">
      <w:pPr>
        <w:pStyle w:val="PL"/>
        <w:rPr>
          <w:ins w:id="271" w:author="Mamdoh Shahin - rev0" w:date="2023-02-07T09:34:00Z"/>
          <w:lang w:eastAsia="zh-CN"/>
        </w:rPr>
      </w:pPr>
      <w:ins w:id="272" w:author="Mamdoh Shahin - rev0" w:date="2023-02-07T09:34:00Z">
        <w:r w:rsidRPr="003B2883">
          <w:t xml:space="preserve">        </w:t>
        </w:r>
        <w:r>
          <w:t>mutingNotSettings</w:t>
        </w:r>
        <w:r>
          <w:rPr>
            <w:lang w:eastAsia="zh-CN"/>
          </w:rPr>
          <w:t>:</w:t>
        </w:r>
      </w:ins>
    </w:p>
    <w:p w14:paraId="46815CDA" w14:textId="77777777" w:rsidR="00AF6999" w:rsidRPr="003B2883" w:rsidRDefault="00AF6999" w:rsidP="00AF6999">
      <w:pPr>
        <w:pStyle w:val="PL"/>
        <w:rPr>
          <w:ins w:id="273" w:author="Mamdoh Shahin - rev0" w:date="2023-02-07T09:34:00Z"/>
        </w:rPr>
      </w:pPr>
      <w:ins w:id="274" w:author="Mamdoh Shahin - rev0" w:date="2023-02-07T09:34:00Z">
        <w:r>
          <w:t xml:space="preserve">          </w:t>
        </w:r>
        <w:r w:rsidRPr="00C87D1D">
          <w:t>$ref: 'TS29571_CommonData.yaml#/components/schemas/</w:t>
        </w:r>
        <w:r>
          <w:t>MutingNotificationsSettings</w:t>
        </w:r>
        <w:r w:rsidRPr="00C87D1D">
          <w:t>'</w:t>
        </w:r>
      </w:ins>
    </w:p>
    <w:p w14:paraId="3C204972" w14:textId="77777777" w:rsidR="00E44BB1" w:rsidRPr="00690A26" w:rsidRDefault="00E44BB1" w:rsidP="00E44BB1">
      <w:pPr>
        <w:pStyle w:val="PL"/>
        <w:rPr>
          <w:ins w:id="275" w:author="Mamdoh Shahin - rev0" w:date="2023-02-07T09:35:00Z"/>
        </w:rPr>
      </w:pPr>
      <w:ins w:id="276" w:author="Mamdoh Shahin - rev0" w:date="2023-02-07T09:35:00Z">
        <w:r w:rsidRPr="00690A26">
          <w:t xml:space="preserve">          readOnly: true</w:t>
        </w:r>
      </w:ins>
    </w:p>
    <w:p w14:paraId="63C19458" w14:textId="77777777" w:rsidR="004158EA" w:rsidRPr="003B2883" w:rsidRDefault="004158EA" w:rsidP="004158EA">
      <w:pPr>
        <w:pStyle w:val="PL"/>
      </w:pPr>
      <w:r w:rsidRPr="003B2883">
        <w:t xml:space="preserve">      required:</w:t>
      </w:r>
    </w:p>
    <w:p w14:paraId="1464DB5F" w14:textId="77777777" w:rsidR="004158EA" w:rsidRPr="003B2883" w:rsidRDefault="004158EA" w:rsidP="004158EA">
      <w:pPr>
        <w:pStyle w:val="PL"/>
      </w:pPr>
      <w:r w:rsidRPr="003B2883">
        <w:t xml:space="preserve">        - trigger</w:t>
      </w:r>
    </w:p>
    <w:p w14:paraId="7C409876" w14:textId="77777777" w:rsidR="004158EA" w:rsidRDefault="004158EA" w:rsidP="004158EA">
      <w:pPr>
        <w:pStyle w:val="PL"/>
      </w:pPr>
      <w:r w:rsidRPr="003B2883">
        <w:t xml:space="preserve">    AmfEventState:</w:t>
      </w:r>
    </w:p>
    <w:p w14:paraId="5525D59C" w14:textId="77777777" w:rsidR="004158EA" w:rsidRPr="003B2883" w:rsidRDefault="004158EA" w:rsidP="004158EA">
      <w:pPr>
        <w:pStyle w:val="PL"/>
      </w:pPr>
      <w:r>
        <w:t xml:space="preserve">      description: </w:t>
      </w:r>
      <w:r w:rsidRPr="003B2883">
        <w:rPr>
          <w:rFonts w:cs="Arial"/>
          <w:szCs w:val="18"/>
        </w:rPr>
        <w:t>Represents the state of a subscribed event</w:t>
      </w:r>
    </w:p>
    <w:p w14:paraId="2780AD7F" w14:textId="77777777" w:rsidR="004158EA" w:rsidRPr="003B2883" w:rsidRDefault="004158EA" w:rsidP="004158EA">
      <w:pPr>
        <w:pStyle w:val="PL"/>
      </w:pPr>
      <w:r w:rsidRPr="003B2883">
        <w:t xml:space="preserve">      type: object</w:t>
      </w:r>
    </w:p>
    <w:p w14:paraId="0E8CA33A" w14:textId="77777777" w:rsidR="004158EA" w:rsidRPr="003B2883" w:rsidRDefault="004158EA" w:rsidP="004158EA">
      <w:pPr>
        <w:pStyle w:val="PL"/>
      </w:pPr>
      <w:r w:rsidRPr="003B2883">
        <w:t xml:space="preserve">      properties:</w:t>
      </w:r>
    </w:p>
    <w:p w14:paraId="445EA37D" w14:textId="77777777" w:rsidR="004158EA" w:rsidRPr="003B2883" w:rsidRDefault="004158EA" w:rsidP="004158EA">
      <w:pPr>
        <w:pStyle w:val="PL"/>
      </w:pPr>
      <w:r w:rsidRPr="003B2883">
        <w:t xml:space="preserve">        active:</w:t>
      </w:r>
    </w:p>
    <w:p w14:paraId="7DB2CDD2" w14:textId="77777777" w:rsidR="004158EA" w:rsidRPr="003B2883" w:rsidRDefault="004158EA" w:rsidP="004158EA">
      <w:pPr>
        <w:pStyle w:val="PL"/>
      </w:pPr>
      <w:r w:rsidRPr="003B2883">
        <w:t xml:space="preserve">          type: boolean</w:t>
      </w:r>
    </w:p>
    <w:p w14:paraId="4F8EE235" w14:textId="77777777" w:rsidR="004158EA" w:rsidRPr="003B2883" w:rsidRDefault="004158EA" w:rsidP="004158EA">
      <w:pPr>
        <w:pStyle w:val="PL"/>
      </w:pPr>
      <w:r w:rsidRPr="003B2883">
        <w:t xml:space="preserve">        remainReports:</w:t>
      </w:r>
    </w:p>
    <w:p w14:paraId="3788DAE7" w14:textId="77777777" w:rsidR="004158EA" w:rsidRPr="003B2883" w:rsidRDefault="004158EA" w:rsidP="004158EA">
      <w:pPr>
        <w:pStyle w:val="PL"/>
      </w:pPr>
      <w:r w:rsidRPr="003B2883">
        <w:t xml:space="preserve">          type: integer</w:t>
      </w:r>
    </w:p>
    <w:p w14:paraId="1842ACFB" w14:textId="77777777" w:rsidR="004158EA" w:rsidRPr="003B2883" w:rsidRDefault="004158EA" w:rsidP="004158EA">
      <w:pPr>
        <w:pStyle w:val="PL"/>
      </w:pPr>
      <w:r w:rsidRPr="003B2883">
        <w:t xml:space="preserve">        remainDuration:</w:t>
      </w:r>
    </w:p>
    <w:p w14:paraId="50F2E396" w14:textId="77777777" w:rsidR="004158EA" w:rsidRPr="003B2883" w:rsidRDefault="004158EA" w:rsidP="004158EA">
      <w:pPr>
        <w:pStyle w:val="PL"/>
      </w:pPr>
      <w:r w:rsidRPr="003B2883">
        <w:t xml:space="preserve">          $ref: 'TS29571_CommonData.yaml#/components/schemas/DurationSec'</w:t>
      </w:r>
    </w:p>
    <w:p w14:paraId="1111D97F" w14:textId="77777777" w:rsidR="004158EA" w:rsidRPr="003B2883" w:rsidRDefault="004158EA" w:rsidP="004158EA">
      <w:pPr>
        <w:pStyle w:val="PL"/>
      </w:pPr>
      <w:r w:rsidRPr="003B2883">
        <w:t xml:space="preserve">      required:</w:t>
      </w:r>
    </w:p>
    <w:p w14:paraId="74D1951B" w14:textId="51BBDBA2" w:rsidR="004158EA" w:rsidRDefault="004158EA" w:rsidP="004158EA">
      <w:pPr>
        <w:pStyle w:val="PL"/>
      </w:pPr>
      <w:r w:rsidRPr="003B2883">
        <w:t xml:space="preserve">        - active</w:t>
      </w:r>
    </w:p>
    <w:p w14:paraId="2EE5C7E5" w14:textId="55D831FB" w:rsidR="00B71BC4" w:rsidRDefault="00B71BC4" w:rsidP="004158EA">
      <w:pPr>
        <w:pStyle w:val="PL"/>
      </w:pPr>
      <w:r>
        <w:t>[…]</w:t>
      </w:r>
    </w:p>
    <w:p w14:paraId="6F71DD3B" w14:textId="77777777" w:rsidR="00B71BC4" w:rsidRDefault="00B71BC4" w:rsidP="00B71BC4">
      <w:pPr>
        <w:pStyle w:val="PL"/>
        <w:rPr>
          <w:lang w:eastAsia="zh-CN"/>
        </w:rPr>
      </w:pPr>
      <w:r w:rsidRPr="003B2883">
        <w:rPr>
          <w:lang w:eastAsia="zh-CN"/>
        </w:rPr>
        <w:t>AmfUpdateEventOptionItem:</w:t>
      </w:r>
    </w:p>
    <w:p w14:paraId="7E4105F5" w14:textId="77777777" w:rsidR="00B71BC4" w:rsidRPr="003B2883" w:rsidRDefault="00B71BC4" w:rsidP="00B71BC4">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1F8E8D01" w14:textId="77777777" w:rsidR="00B71BC4" w:rsidRPr="003B2883" w:rsidRDefault="00B71BC4" w:rsidP="00B71BC4">
      <w:pPr>
        <w:pStyle w:val="PL"/>
        <w:rPr>
          <w:lang w:eastAsia="zh-CN"/>
        </w:rPr>
      </w:pPr>
      <w:r w:rsidRPr="003B2883">
        <w:rPr>
          <w:lang w:eastAsia="zh-CN"/>
        </w:rPr>
        <w:t xml:space="preserve">      type: object</w:t>
      </w:r>
    </w:p>
    <w:p w14:paraId="3AC422B9" w14:textId="77777777" w:rsidR="00B71BC4" w:rsidRPr="003B2883" w:rsidRDefault="00B71BC4" w:rsidP="00B71BC4">
      <w:pPr>
        <w:pStyle w:val="PL"/>
        <w:rPr>
          <w:lang w:eastAsia="zh-CN"/>
        </w:rPr>
      </w:pPr>
      <w:r w:rsidRPr="003B2883">
        <w:rPr>
          <w:lang w:eastAsia="zh-CN"/>
        </w:rPr>
        <w:t xml:space="preserve">      properties:</w:t>
      </w:r>
    </w:p>
    <w:p w14:paraId="1174F85D" w14:textId="77777777" w:rsidR="00B71BC4" w:rsidRPr="003B2883" w:rsidRDefault="00B71BC4" w:rsidP="00B71BC4">
      <w:pPr>
        <w:pStyle w:val="PL"/>
        <w:rPr>
          <w:lang w:eastAsia="zh-CN"/>
        </w:rPr>
      </w:pPr>
      <w:r w:rsidRPr="003B2883">
        <w:rPr>
          <w:lang w:eastAsia="zh-CN"/>
        </w:rPr>
        <w:t xml:space="preserve">        op:</w:t>
      </w:r>
    </w:p>
    <w:p w14:paraId="4F68C381" w14:textId="77777777" w:rsidR="00B71BC4" w:rsidRPr="003B2883" w:rsidRDefault="00B71BC4" w:rsidP="00B71BC4">
      <w:pPr>
        <w:pStyle w:val="PL"/>
      </w:pPr>
      <w:r w:rsidRPr="003B2883">
        <w:t xml:space="preserve">          type: string</w:t>
      </w:r>
    </w:p>
    <w:p w14:paraId="0120FCCA" w14:textId="77777777" w:rsidR="00B71BC4" w:rsidRPr="003B2883" w:rsidRDefault="00B71BC4" w:rsidP="00B71BC4">
      <w:pPr>
        <w:pStyle w:val="PL"/>
      </w:pPr>
      <w:r w:rsidRPr="003B2883">
        <w:t xml:space="preserve">          enum:</w:t>
      </w:r>
    </w:p>
    <w:p w14:paraId="698E8B73" w14:textId="77777777" w:rsidR="00B71BC4" w:rsidRPr="003B2883" w:rsidRDefault="00B71BC4" w:rsidP="00B71BC4">
      <w:pPr>
        <w:pStyle w:val="PL"/>
      </w:pPr>
      <w:r w:rsidRPr="003B2883">
        <w:t xml:space="preserve">            - replace</w:t>
      </w:r>
    </w:p>
    <w:p w14:paraId="1C88B237" w14:textId="77777777" w:rsidR="00B71BC4" w:rsidRPr="003B2883" w:rsidRDefault="00B71BC4" w:rsidP="00B71BC4">
      <w:pPr>
        <w:pStyle w:val="PL"/>
      </w:pPr>
      <w:r w:rsidRPr="003B2883">
        <w:t xml:space="preserve">        path:</w:t>
      </w:r>
    </w:p>
    <w:p w14:paraId="4329BB73" w14:textId="77777777" w:rsidR="00B71BC4" w:rsidRPr="003B2883" w:rsidRDefault="00B71BC4" w:rsidP="00B71BC4">
      <w:pPr>
        <w:pStyle w:val="PL"/>
      </w:pPr>
      <w:r w:rsidRPr="003B2883">
        <w:t xml:space="preserve">          type: string</w:t>
      </w:r>
    </w:p>
    <w:p w14:paraId="330911F4" w14:textId="77777777" w:rsidR="00B71BC4" w:rsidRPr="003B2883" w:rsidRDefault="00B71BC4" w:rsidP="00B71BC4">
      <w:pPr>
        <w:pStyle w:val="PL"/>
      </w:pPr>
      <w:r w:rsidRPr="003B2883">
        <w:lastRenderedPageBreak/>
        <w:t xml:space="preserve">          pattern: '\/options\/expiry$'</w:t>
      </w:r>
    </w:p>
    <w:p w14:paraId="7E029C0C" w14:textId="77777777" w:rsidR="00B71BC4" w:rsidRPr="003B2883" w:rsidRDefault="00B71BC4" w:rsidP="00B71BC4">
      <w:pPr>
        <w:pStyle w:val="PL"/>
      </w:pPr>
      <w:r w:rsidRPr="003B2883">
        <w:t xml:space="preserve">        value:</w:t>
      </w:r>
    </w:p>
    <w:p w14:paraId="45297377" w14:textId="77777777" w:rsidR="00B71BC4" w:rsidRDefault="00B71BC4" w:rsidP="00B71BC4">
      <w:pPr>
        <w:pStyle w:val="PL"/>
      </w:pPr>
      <w:r w:rsidRPr="003B2883">
        <w:t xml:space="preserve">          $ref: 'TS29571_CommonData.yaml#/components/schemas/DateTime'</w:t>
      </w:r>
    </w:p>
    <w:p w14:paraId="623F86DA" w14:textId="77777777" w:rsidR="00B71BC4" w:rsidRDefault="00B71BC4" w:rsidP="00B71BC4">
      <w:pPr>
        <w:pStyle w:val="PL"/>
      </w:pPr>
      <w:r>
        <w:t xml:space="preserve">        </w:t>
      </w:r>
      <w:r>
        <w:rPr>
          <w:lang w:eastAsia="zh-CN"/>
        </w:rPr>
        <w:t>notifFlag</w:t>
      </w:r>
      <w:r>
        <w:t>:</w:t>
      </w:r>
    </w:p>
    <w:p w14:paraId="3A25453E" w14:textId="77777777" w:rsidR="00B71BC4" w:rsidRPr="003B2883" w:rsidRDefault="00B71BC4" w:rsidP="00B71BC4">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080AA31" w14:textId="77777777" w:rsidR="00922E95" w:rsidRDefault="00922E95" w:rsidP="00922E95">
      <w:pPr>
        <w:pStyle w:val="PL"/>
        <w:rPr>
          <w:ins w:id="277" w:author="Mamdoh Shahin - rev0" w:date="2023-02-09T09:05:00Z"/>
        </w:rPr>
      </w:pPr>
      <w:ins w:id="278" w:author="Mamdoh Shahin - rev0" w:date="2023-02-09T09:05:00Z">
        <w:r>
          <w:t xml:space="preserve">        mutingExcInstructions:</w:t>
        </w:r>
      </w:ins>
    </w:p>
    <w:p w14:paraId="09867D7A" w14:textId="6ABDBA46" w:rsidR="00922E95" w:rsidRPr="003B2883" w:rsidRDefault="00922E95" w:rsidP="007506E9">
      <w:pPr>
        <w:pStyle w:val="PL"/>
        <w:rPr>
          <w:ins w:id="279" w:author="Mamdoh Shahin - rev0" w:date="2023-02-09T08:27:00Z"/>
        </w:rPr>
      </w:pPr>
      <w:ins w:id="280" w:author="Mamdoh Shahin - rev0" w:date="2023-02-09T09:05:00Z">
        <w:r>
          <w:t xml:space="preserve">          $ref: '</w:t>
        </w:r>
      </w:ins>
      <w:ins w:id="281" w:author="Mamdoh Shahin - rev0" w:date="2023-02-09T09:07:00Z">
        <w:r w:rsidR="006229E0">
          <w:rPr>
            <w:lang w:val="en-US" w:eastAsia="es-ES"/>
          </w:rPr>
          <w:t>TS29571_CommonData.yaml</w:t>
        </w:r>
      </w:ins>
      <w:ins w:id="282" w:author="Mamdoh Shahin - rev0" w:date="2023-02-09T09:05:00Z">
        <w:r>
          <w:t>#/components/schemas/MutingExceptionInstructions'</w:t>
        </w:r>
      </w:ins>
    </w:p>
    <w:p w14:paraId="42DE3284" w14:textId="77777777" w:rsidR="00B71BC4" w:rsidRPr="003B2883" w:rsidRDefault="00B71BC4" w:rsidP="00B71BC4">
      <w:pPr>
        <w:pStyle w:val="PL"/>
      </w:pPr>
      <w:r w:rsidRPr="003B2883">
        <w:t xml:space="preserve">      required:</w:t>
      </w:r>
    </w:p>
    <w:p w14:paraId="6144C75F" w14:textId="77777777" w:rsidR="00B71BC4" w:rsidRPr="003B2883" w:rsidRDefault="00B71BC4" w:rsidP="00B71BC4">
      <w:pPr>
        <w:pStyle w:val="PL"/>
      </w:pPr>
      <w:r w:rsidRPr="003B2883">
        <w:t xml:space="preserve">        - op</w:t>
      </w:r>
    </w:p>
    <w:p w14:paraId="26A1640D" w14:textId="77777777" w:rsidR="00B71BC4" w:rsidRPr="003B2883" w:rsidRDefault="00B71BC4" w:rsidP="00B71BC4">
      <w:pPr>
        <w:pStyle w:val="PL"/>
      </w:pPr>
      <w:r w:rsidRPr="003B2883">
        <w:t xml:space="preserve">        - path</w:t>
      </w:r>
    </w:p>
    <w:p w14:paraId="188806B7" w14:textId="77777777" w:rsidR="00B71BC4" w:rsidRPr="003B2883" w:rsidRDefault="00B71BC4" w:rsidP="00B71BC4">
      <w:pPr>
        <w:pStyle w:val="PL"/>
      </w:pPr>
      <w:r w:rsidRPr="003B2883">
        <w:t xml:space="preserve">        - value</w:t>
      </w:r>
    </w:p>
    <w:p w14:paraId="62023EED" w14:textId="4161F813" w:rsidR="00B71BC4" w:rsidRPr="003B2883" w:rsidRDefault="00B71BC4" w:rsidP="004158EA">
      <w:pPr>
        <w:pStyle w:val="PL"/>
      </w:pPr>
      <w: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96F911" w14:textId="77777777" w:rsidR="00C815DE" w:rsidRDefault="00C815DE">
      <w:pPr>
        <w:rPr>
          <w:noProof/>
        </w:rPr>
      </w:pPr>
    </w:p>
    <w:sectPr w:rsidR="00C815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E1B1E" w14:textId="77777777" w:rsidR="00075D81" w:rsidRDefault="00075D81">
      <w:r>
        <w:separator/>
      </w:r>
    </w:p>
  </w:endnote>
  <w:endnote w:type="continuationSeparator" w:id="0">
    <w:p w14:paraId="63A61132" w14:textId="77777777" w:rsidR="00075D81" w:rsidRDefault="0007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5E92" w14:textId="77777777" w:rsidR="00565547" w:rsidRDefault="00565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2F42" w14:textId="77777777" w:rsidR="00565547" w:rsidRDefault="00565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B0C3" w14:textId="77777777" w:rsidR="00075D81" w:rsidRDefault="00075D81">
      <w:r>
        <w:separator/>
      </w:r>
    </w:p>
  </w:footnote>
  <w:footnote w:type="continuationSeparator" w:id="0">
    <w:p w14:paraId="0B03CA82" w14:textId="77777777" w:rsidR="00075D81" w:rsidRDefault="0007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A715F" w14:textId="77777777" w:rsidR="00565547" w:rsidRDefault="00565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3930" w14:textId="77777777" w:rsidR="00565547" w:rsidRDefault="005655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29"/>
    <w:rsid w:val="00007A8B"/>
    <w:rsid w:val="00012069"/>
    <w:rsid w:val="00022E4A"/>
    <w:rsid w:val="0002346D"/>
    <w:rsid w:val="00026079"/>
    <w:rsid w:val="0004641E"/>
    <w:rsid w:val="00062A7D"/>
    <w:rsid w:val="0006327B"/>
    <w:rsid w:val="00075D81"/>
    <w:rsid w:val="0007631D"/>
    <w:rsid w:val="000A6394"/>
    <w:rsid w:val="000B7FED"/>
    <w:rsid w:val="000C038A"/>
    <w:rsid w:val="000C6598"/>
    <w:rsid w:val="000D44B3"/>
    <w:rsid w:val="000E45F8"/>
    <w:rsid w:val="000F2356"/>
    <w:rsid w:val="000F5839"/>
    <w:rsid w:val="00105C18"/>
    <w:rsid w:val="00116A53"/>
    <w:rsid w:val="00140ED1"/>
    <w:rsid w:val="00145D43"/>
    <w:rsid w:val="00167001"/>
    <w:rsid w:val="001710DE"/>
    <w:rsid w:val="00173FF4"/>
    <w:rsid w:val="00185FCE"/>
    <w:rsid w:val="00192C46"/>
    <w:rsid w:val="00195F14"/>
    <w:rsid w:val="00197379"/>
    <w:rsid w:val="0019743A"/>
    <w:rsid w:val="001A08B3"/>
    <w:rsid w:val="001A7B60"/>
    <w:rsid w:val="001B52F0"/>
    <w:rsid w:val="001B7A65"/>
    <w:rsid w:val="001C216B"/>
    <w:rsid w:val="001D5F83"/>
    <w:rsid w:val="001E41F3"/>
    <w:rsid w:val="001F5B25"/>
    <w:rsid w:val="002216AD"/>
    <w:rsid w:val="00224688"/>
    <w:rsid w:val="002273A1"/>
    <w:rsid w:val="00250295"/>
    <w:rsid w:val="0026004D"/>
    <w:rsid w:val="002640DD"/>
    <w:rsid w:val="00270E0F"/>
    <w:rsid w:val="00275D12"/>
    <w:rsid w:val="00277A4F"/>
    <w:rsid w:val="00284884"/>
    <w:rsid w:val="00284FEB"/>
    <w:rsid w:val="002860C4"/>
    <w:rsid w:val="002A1E7E"/>
    <w:rsid w:val="002A34A5"/>
    <w:rsid w:val="002A629D"/>
    <w:rsid w:val="002B5741"/>
    <w:rsid w:val="002C4AB8"/>
    <w:rsid w:val="002E07EE"/>
    <w:rsid w:val="002E472E"/>
    <w:rsid w:val="002F07E4"/>
    <w:rsid w:val="002F2659"/>
    <w:rsid w:val="002F457C"/>
    <w:rsid w:val="0030438F"/>
    <w:rsid w:val="00305409"/>
    <w:rsid w:val="00313762"/>
    <w:rsid w:val="00322BD8"/>
    <w:rsid w:val="0032773C"/>
    <w:rsid w:val="00327F1A"/>
    <w:rsid w:val="00350CA4"/>
    <w:rsid w:val="003609EF"/>
    <w:rsid w:val="0036231A"/>
    <w:rsid w:val="003725B1"/>
    <w:rsid w:val="00374DD4"/>
    <w:rsid w:val="00377D23"/>
    <w:rsid w:val="00381C76"/>
    <w:rsid w:val="00383686"/>
    <w:rsid w:val="00394494"/>
    <w:rsid w:val="003B1044"/>
    <w:rsid w:val="003B18AA"/>
    <w:rsid w:val="003B3BF6"/>
    <w:rsid w:val="003B5E21"/>
    <w:rsid w:val="003C231C"/>
    <w:rsid w:val="003C35DB"/>
    <w:rsid w:val="003C5852"/>
    <w:rsid w:val="003D02CF"/>
    <w:rsid w:val="003E1A36"/>
    <w:rsid w:val="003E7838"/>
    <w:rsid w:val="00406F21"/>
    <w:rsid w:val="00410371"/>
    <w:rsid w:val="00415309"/>
    <w:rsid w:val="004158EA"/>
    <w:rsid w:val="004215D0"/>
    <w:rsid w:val="004242F1"/>
    <w:rsid w:val="00425379"/>
    <w:rsid w:val="00426083"/>
    <w:rsid w:val="00427CFA"/>
    <w:rsid w:val="00431E0B"/>
    <w:rsid w:val="004363F6"/>
    <w:rsid w:val="004416CC"/>
    <w:rsid w:val="004460BD"/>
    <w:rsid w:val="004719C8"/>
    <w:rsid w:val="00472DA6"/>
    <w:rsid w:val="00481ADB"/>
    <w:rsid w:val="004B5C86"/>
    <w:rsid w:val="004B75B7"/>
    <w:rsid w:val="004D1CE1"/>
    <w:rsid w:val="00513C23"/>
    <w:rsid w:val="005141D9"/>
    <w:rsid w:val="0051580D"/>
    <w:rsid w:val="005327E7"/>
    <w:rsid w:val="00532C99"/>
    <w:rsid w:val="00547111"/>
    <w:rsid w:val="00564C7A"/>
    <w:rsid w:val="00565547"/>
    <w:rsid w:val="00575C7A"/>
    <w:rsid w:val="00581A7E"/>
    <w:rsid w:val="00584C1D"/>
    <w:rsid w:val="00585B0C"/>
    <w:rsid w:val="00592D74"/>
    <w:rsid w:val="005936BA"/>
    <w:rsid w:val="005A72D4"/>
    <w:rsid w:val="005B0D8D"/>
    <w:rsid w:val="005B18D0"/>
    <w:rsid w:val="005C14E1"/>
    <w:rsid w:val="005C4A22"/>
    <w:rsid w:val="005E2C44"/>
    <w:rsid w:val="005F2392"/>
    <w:rsid w:val="005F539E"/>
    <w:rsid w:val="005F73E5"/>
    <w:rsid w:val="00600483"/>
    <w:rsid w:val="00621188"/>
    <w:rsid w:val="006229E0"/>
    <w:rsid w:val="0062381C"/>
    <w:rsid w:val="006257ED"/>
    <w:rsid w:val="00634B1B"/>
    <w:rsid w:val="00641722"/>
    <w:rsid w:val="00641FA0"/>
    <w:rsid w:val="00653306"/>
    <w:rsid w:val="00653DE4"/>
    <w:rsid w:val="00654E32"/>
    <w:rsid w:val="006601D0"/>
    <w:rsid w:val="0066025B"/>
    <w:rsid w:val="006610AE"/>
    <w:rsid w:val="00665C47"/>
    <w:rsid w:val="00672E06"/>
    <w:rsid w:val="00675DEA"/>
    <w:rsid w:val="00680DFD"/>
    <w:rsid w:val="006871E1"/>
    <w:rsid w:val="00692E06"/>
    <w:rsid w:val="00695808"/>
    <w:rsid w:val="006958FC"/>
    <w:rsid w:val="006B0AEE"/>
    <w:rsid w:val="006B1CE6"/>
    <w:rsid w:val="006B46FB"/>
    <w:rsid w:val="006C6522"/>
    <w:rsid w:val="006D0A6A"/>
    <w:rsid w:val="006E21FB"/>
    <w:rsid w:val="006E4D52"/>
    <w:rsid w:val="006E6499"/>
    <w:rsid w:val="006E6D7A"/>
    <w:rsid w:val="00722B90"/>
    <w:rsid w:val="007308BB"/>
    <w:rsid w:val="007506E9"/>
    <w:rsid w:val="00765166"/>
    <w:rsid w:val="00792342"/>
    <w:rsid w:val="007977A8"/>
    <w:rsid w:val="00797A0B"/>
    <w:rsid w:val="007A0CD1"/>
    <w:rsid w:val="007A1DBC"/>
    <w:rsid w:val="007A52B2"/>
    <w:rsid w:val="007B512A"/>
    <w:rsid w:val="007B5ABD"/>
    <w:rsid w:val="007C0666"/>
    <w:rsid w:val="007C2097"/>
    <w:rsid w:val="007D03BD"/>
    <w:rsid w:val="007D6A07"/>
    <w:rsid w:val="007E0C69"/>
    <w:rsid w:val="007E4C0D"/>
    <w:rsid w:val="007F4633"/>
    <w:rsid w:val="007F7259"/>
    <w:rsid w:val="00803E54"/>
    <w:rsid w:val="008040A8"/>
    <w:rsid w:val="00810188"/>
    <w:rsid w:val="008241DC"/>
    <w:rsid w:val="008279FA"/>
    <w:rsid w:val="008435C5"/>
    <w:rsid w:val="0085098D"/>
    <w:rsid w:val="008533E7"/>
    <w:rsid w:val="00861615"/>
    <w:rsid w:val="008626E7"/>
    <w:rsid w:val="008702F6"/>
    <w:rsid w:val="00870EE7"/>
    <w:rsid w:val="008863B9"/>
    <w:rsid w:val="00886585"/>
    <w:rsid w:val="008A45A6"/>
    <w:rsid w:val="008B73B3"/>
    <w:rsid w:val="008B7ADA"/>
    <w:rsid w:val="008C362D"/>
    <w:rsid w:val="008D3CCC"/>
    <w:rsid w:val="008F1D63"/>
    <w:rsid w:val="008F3789"/>
    <w:rsid w:val="008F686C"/>
    <w:rsid w:val="00900065"/>
    <w:rsid w:val="00906F3E"/>
    <w:rsid w:val="00910EB4"/>
    <w:rsid w:val="009148DE"/>
    <w:rsid w:val="00922E95"/>
    <w:rsid w:val="00936ADB"/>
    <w:rsid w:val="00940D9E"/>
    <w:rsid w:val="00941E30"/>
    <w:rsid w:val="00942792"/>
    <w:rsid w:val="00943E37"/>
    <w:rsid w:val="00955D31"/>
    <w:rsid w:val="009777D9"/>
    <w:rsid w:val="0098440F"/>
    <w:rsid w:val="00986694"/>
    <w:rsid w:val="00991B88"/>
    <w:rsid w:val="0099343A"/>
    <w:rsid w:val="0099595B"/>
    <w:rsid w:val="009A5753"/>
    <w:rsid w:val="009A579D"/>
    <w:rsid w:val="009B3259"/>
    <w:rsid w:val="009B469F"/>
    <w:rsid w:val="009B597F"/>
    <w:rsid w:val="009C1911"/>
    <w:rsid w:val="009C3AEE"/>
    <w:rsid w:val="009C3BDF"/>
    <w:rsid w:val="009C6C2B"/>
    <w:rsid w:val="009E109D"/>
    <w:rsid w:val="009E3297"/>
    <w:rsid w:val="009E7427"/>
    <w:rsid w:val="009F14F8"/>
    <w:rsid w:val="009F734F"/>
    <w:rsid w:val="00A246B6"/>
    <w:rsid w:val="00A316E4"/>
    <w:rsid w:val="00A34AA8"/>
    <w:rsid w:val="00A47E70"/>
    <w:rsid w:val="00A50CF0"/>
    <w:rsid w:val="00A535EC"/>
    <w:rsid w:val="00A55D5E"/>
    <w:rsid w:val="00A630EF"/>
    <w:rsid w:val="00A66EE5"/>
    <w:rsid w:val="00A72DF2"/>
    <w:rsid w:val="00A741E3"/>
    <w:rsid w:val="00A75043"/>
    <w:rsid w:val="00A7671C"/>
    <w:rsid w:val="00A862E9"/>
    <w:rsid w:val="00AA2CBC"/>
    <w:rsid w:val="00AA5CBA"/>
    <w:rsid w:val="00AB270E"/>
    <w:rsid w:val="00AC3D28"/>
    <w:rsid w:val="00AC5820"/>
    <w:rsid w:val="00AD1CD8"/>
    <w:rsid w:val="00AE0E04"/>
    <w:rsid w:val="00AE1388"/>
    <w:rsid w:val="00AF6999"/>
    <w:rsid w:val="00B04F5A"/>
    <w:rsid w:val="00B1653B"/>
    <w:rsid w:val="00B165F5"/>
    <w:rsid w:val="00B258BB"/>
    <w:rsid w:val="00B30358"/>
    <w:rsid w:val="00B30ADC"/>
    <w:rsid w:val="00B444CE"/>
    <w:rsid w:val="00B51F9D"/>
    <w:rsid w:val="00B53848"/>
    <w:rsid w:val="00B53B14"/>
    <w:rsid w:val="00B57D09"/>
    <w:rsid w:val="00B67B97"/>
    <w:rsid w:val="00B70EA8"/>
    <w:rsid w:val="00B71BC4"/>
    <w:rsid w:val="00B80B29"/>
    <w:rsid w:val="00B833F7"/>
    <w:rsid w:val="00B968C8"/>
    <w:rsid w:val="00BA3EC5"/>
    <w:rsid w:val="00BA51D9"/>
    <w:rsid w:val="00BB59BC"/>
    <w:rsid w:val="00BB5DFC"/>
    <w:rsid w:val="00BC4F0C"/>
    <w:rsid w:val="00BC7ECB"/>
    <w:rsid w:val="00BD279D"/>
    <w:rsid w:val="00BD5019"/>
    <w:rsid w:val="00BD5325"/>
    <w:rsid w:val="00BD6BB8"/>
    <w:rsid w:val="00BF03CE"/>
    <w:rsid w:val="00C0154A"/>
    <w:rsid w:val="00C13976"/>
    <w:rsid w:val="00C22B38"/>
    <w:rsid w:val="00C34F04"/>
    <w:rsid w:val="00C55A71"/>
    <w:rsid w:val="00C66BA2"/>
    <w:rsid w:val="00C71DC6"/>
    <w:rsid w:val="00C77058"/>
    <w:rsid w:val="00C815DE"/>
    <w:rsid w:val="00C82C90"/>
    <w:rsid w:val="00C850C5"/>
    <w:rsid w:val="00C870F6"/>
    <w:rsid w:val="00C8717C"/>
    <w:rsid w:val="00C87AAC"/>
    <w:rsid w:val="00C87D1D"/>
    <w:rsid w:val="00C95985"/>
    <w:rsid w:val="00CA138F"/>
    <w:rsid w:val="00CA45C2"/>
    <w:rsid w:val="00CC5026"/>
    <w:rsid w:val="00CC55DE"/>
    <w:rsid w:val="00CC68D0"/>
    <w:rsid w:val="00CC6919"/>
    <w:rsid w:val="00CD0C9B"/>
    <w:rsid w:val="00CF0A67"/>
    <w:rsid w:val="00CF34F0"/>
    <w:rsid w:val="00CF51F1"/>
    <w:rsid w:val="00D03674"/>
    <w:rsid w:val="00D03F9A"/>
    <w:rsid w:val="00D06D51"/>
    <w:rsid w:val="00D073B9"/>
    <w:rsid w:val="00D13DD0"/>
    <w:rsid w:val="00D1712F"/>
    <w:rsid w:val="00D2264E"/>
    <w:rsid w:val="00D22DFA"/>
    <w:rsid w:val="00D24991"/>
    <w:rsid w:val="00D35497"/>
    <w:rsid w:val="00D4376E"/>
    <w:rsid w:val="00D444D6"/>
    <w:rsid w:val="00D47D0F"/>
    <w:rsid w:val="00D50255"/>
    <w:rsid w:val="00D52854"/>
    <w:rsid w:val="00D6600F"/>
    <w:rsid w:val="00D66520"/>
    <w:rsid w:val="00D67C0B"/>
    <w:rsid w:val="00D725FD"/>
    <w:rsid w:val="00D733F1"/>
    <w:rsid w:val="00D73D46"/>
    <w:rsid w:val="00D84AE9"/>
    <w:rsid w:val="00DB5542"/>
    <w:rsid w:val="00DB59F5"/>
    <w:rsid w:val="00DC160C"/>
    <w:rsid w:val="00DC7E0D"/>
    <w:rsid w:val="00DD05B4"/>
    <w:rsid w:val="00DD2F38"/>
    <w:rsid w:val="00DD5E9C"/>
    <w:rsid w:val="00DE007E"/>
    <w:rsid w:val="00DE0A79"/>
    <w:rsid w:val="00DE34CF"/>
    <w:rsid w:val="00E01533"/>
    <w:rsid w:val="00E01D21"/>
    <w:rsid w:val="00E04FDD"/>
    <w:rsid w:val="00E051E2"/>
    <w:rsid w:val="00E06C8F"/>
    <w:rsid w:val="00E13F3D"/>
    <w:rsid w:val="00E14EAA"/>
    <w:rsid w:val="00E15134"/>
    <w:rsid w:val="00E20DF4"/>
    <w:rsid w:val="00E25466"/>
    <w:rsid w:val="00E34898"/>
    <w:rsid w:val="00E354BE"/>
    <w:rsid w:val="00E40877"/>
    <w:rsid w:val="00E44BB1"/>
    <w:rsid w:val="00E50C77"/>
    <w:rsid w:val="00E50C89"/>
    <w:rsid w:val="00E50F92"/>
    <w:rsid w:val="00E50FD1"/>
    <w:rsid w:val="00E56C54"/>
    <w:rsid w:val="00E6055C"/>
    <w:rsid w:val="00E67D5E"/>
    <w:rsid w:val="00E90577"/>
    <w:rsid w:val="00EB09B7"/>
    <w:rsid w:val="00EB7C6C"/>
    <w:rsid w:val="00ED693A"/>
    <w:rsid w:val="00ED7CC5"/>
    <w:rsid w:val="00EE0D15"/>
    <w:rsid w:val="00EE3019"/>
    <w:rsid w:val="00EE5A46"/>
    <w:rsid w:val="00EE7D7C"/>
    <w:rsid w:val="00F0350B"/>
    <w:rsid w:val="00F1018C"/>
    <w:rsid w:val="00F13314"/>
    <w:rsid w:val="00F25D98"/>
    <w:rsid w:val="00F300FB"/>
    <w:rsid w:val="00F36287"/>
    <w:rsid w:val="00F3684D"/>
    <w:rsid w:val="00F62EC6"/>
    <w:rsid w:val="00F6736C"/>
    <w:rsid w:val="00F67D5B"/>
    <w:rsid w:val="00F81425"/>
    <w:rsid w:val="00F87FF9"/>
    <w:rsid w:val="00F928E7"/>
    <w:rsid w:val="00F959E3"/>
    <w:rsid w:val="00FB0CA5"/>
    <w:rsid w:val="00FB6386"/>
    <w:rsid w:val="00FD1CF0"/>
    <w:rsid w:val="00FD447E"/>
    <w:rsid w:val="00FD77B7"/>
    <w:rsid w:val="00FF4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E4D52"/>
    <w:rPr>
      <w:rFonts w:ascii="Arial" w:hAnsi="Arial"/>
      <w:b/>
      <w:lang w:val="en-GB" w:eastAsia="en-US"/>
    </w:rPr>
  </w:style>
  <w:style w:type="character" w:customStyle="1" w:styleId="B1Char">
    <w:name w:val="B1 Char"/>
    <w:link w:val="B1"/>
    <w:qFormat/>
    <w:locked/>
    <w:rsid w:val="006E4D52"/>
    <w:rPr>
      <w:rFonts w:ascii="Times New Roman" w:hAnsi="Times New Roman"/>
      <w:lang w:val="en-GB" w:eastAsia="en-US"/>
    </w:rPr>
  </w:style>
  <w:style w:type="character" w:customStyle="1" w:styleId="TFChar">
    <w:name w:val="TF Char"/>
    <w:link w:val="TF"/>
    <w:qFormat/>
    <w:rsid w:val="006E4D52"/>
    <w:rPr>
      <w:rFonts w:ascii="Arial" w:hAnsi="Arial"/>
      <w:b/>
      <w:lang w:val="en-GB" w:eastAsia="en-US"/>
    </w:rPr>
  </w:style>
  <w:style w:type="character" w:customStyle="1" w:styleId="B2Char">
    <w:name w:val="B2 Char"/>
    <w:link w:val="B2"/>
    <w:qFormat/>
    <w:rsid w:val="006E4D52"/>
    <w:rPr>
      <w:rFonts w:ascii="Times New Roman" w:hAnsi="Times New Roman"/>
      <w:lang w:val="en-GB" w:eastAsia="en-US"/>
    </w:rPr>
  </w:style>
  <w:style w:type="character" w:customStyle="1" w:styleId="TALChar">
    <w:name w:val="TAL Char"/>
    <w:link w:val="TAL"/>
    <w:qFormat/>
    <w:locked/>
    <w:rsid w:val="006E4D52"/>
    <w:rPr>
      <w:rFonts w:ascii="Arial" w:hAnsi="Arial"/>
      <w:sz w:val="18"/>
      <w:lang w:val="en-GB" w:eastAsia="en-US"/>
    </w:rPr>
  </w:style>
  <w:style w:type="character" w:customStyle="1" w:styleId="TAHChar">
    <w:name w:val="TAH Char"/>
    <w:link w:val="TAH"/>
    <w:qFormat/>
    <w:locked/>
    <w:rsid w:val="006E4D52"/>
    <w:rPr>
      <w:rFonts w:ascii="Arial" w:hAnsi="Arial"/>
      <w:b/>
      <w:sz w:val="18"/>
      <w:lang w:val="en-GB" w:eastAsia="en-US"/>
    </w:rPr>
  </w:style>
  <w:style w:type="character" w:customStyle="1" w:styleId="TACChar">
    <w:name w:val="TAC Char"/>
    <w:link w:val="TAC"/>
    <w:qFormat/>
    <w:rsid w:val="006E4D52"/>
    <w:rPr>
      <w:rFonts w:ascii="Arial" w:hAnsi="Arial"/>
      <w:sz w:val="18"/>
      <w:lang w:val="en-GB" w:eastAsia="en-US"/>
    </w:rPr>
  </w:style>
  <w:style w:type="character" w:customStyle="1" w:styleId="TANChar">
    <w:name w:val="TAN Char"/>
    <w:link w:val="TAN"/>
    <w:qFormat/>
    <w:locked/>
    <w:rsid w:val="006E4D52"/>
    <w:rPr>
      <w:rFonts w:ascii="Arial" w:hAnsi="Arial"/>
      <w:sz w:val="18"/>
      <w:lang w:val="en-GB" w:eastAsia="en-US"/>
    </w:rPr>
  </w:style>
  <w:style w:type="paragraph" w:customStyle="1" w:styleId="TAJ">
    <w:name w:val="TAJ"/>
    <w:basedOn w:val="TH"/>
    <w:rsid w:val="004158EA"/>
    <w:pPr>
      <w:overflowPunct w:val="0"/>
      <w:autoSpaceDE w:val="0"/>
      <w:autoSpaceDN w:val="0"/>
      <w:adjustRightInd w:val="0"/>
      <w:textAlignment w:val="baseline"/>
    </w:pPr>
    <w:rPr>
      <w:lang w:eastAsia="en-GB"/>
    </w:rPr>
  </w:style>
  <w:style w:type="paragraph" w:customStyle="1" w:styleId="Guidance">
    <w:name w:val="Guidance"/>
    <w:basedOn w:val="Normal"/>
    <w:rsid w:val="004158E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4158EA"/>
    <w:rPr>
      <w:rFonts w:ascii="Tahoma" w:hAnsi="Tahoma" w:cs="Tahoma"/>
      <w:sz w:val="16"/>
      <w:szCs w:val="16"/>
      <w:lang w:val="en-GB" w:eastAsia="en-US"/>
    </w:rPr>
  </w:style>
  <w:style w:type="table" w:styleId="TableGrid">
    <w:name w:val="Table Grid"/>
    <w:basedOn w:val="TableNormal"/>
    <w:uiPriority w:val="39"/>
    <w:rsid w:val="004158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58EA"/>
    <w:rPr>
      <w:color w:val="605E5C"/>
      <w:shd w:val="clear" w:color="auto" w:fill="E1DFDD"/>
    </w:rPr>
  </w:style>
  <w:style w:type="character" w:customStyle="1" w:styleId="EXCar">
    <w:name w:val="EX Car"/>
    <w:link w:val="EX"/>
    <w:qFormat/>
    <w:rsid w:val="004158EA"/>
    <w:rPr>
      <w:rFonts w:ascii="Times New Roman" w:hAnsi="Times New Roman"/>
      <w:lang w:val="en-GB" w:eastAsia="en-US"/>
    </w:rPr>
  </w:style>
  <w:style w:type="paragraph" w:customStyle="1" w:styleId="TempNote">
    <w:name w:val="TempNote"/>
    <w:basedOn w:val="Normal"/>
    <w:qFormat/>
    <w:rsid w:val="004158E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4158E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4158E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4158E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4158EA"/>
    <w:rPr>
      <w:rFonts w:ascii="Arial" w:eastAsia="SimSun" w:hAnsi="Arial"/>
      <w:lang w:val="en-GB" w:eastAsia="en-US"/>
    </w:rPr>
  </w:style>
  <w:style w:type="paragraph" w:customStyle="1" w:styleId="TemplateH3">
    <w:name w:val="TemplateH3"/>
    <w:basedOn w:val="Normal"/>
    <w:qFormat/>
    <w:rsid w:val="004158E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58E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4158EA"/>
    <w:rPr>
      <w:rFonts w:ascii="Arial" w:hAnsi="Arial"/>
      <w:b/>
      <w:sz w:val="18"/>
      <w:lang w:val="en-GB" w:eastAsia="en-US"/>
    </w:rPr>
  </w:style>
  <w:style w:type="character" w:customStyle="1" w:styleId="Heading5Char">
    <w:name w:val="Heading 5 Char"/>
    <w:link w:val="Heading5"/>
    <w:rsid w:val="004158EA"/>
    <w:rPr>
      <w:rFonts w:ascii="Arial" w:hAnsi="Arial"/>
      <w:sz w:val="22"/>
      <w:lang w:val="en-GB" w:eastAsia="en-US"/>
    </w:rPr>
  </w:style>
  <w:style w:type="character" w:customStyle="1" w:styleId="Heading1Char">
    <w:name w:val="Heading 1 Char"/>
    <w:link w:val="Heading1"/>
    <w:rsid w:val="004158EA"/>
    <w:rPr>
      <w:rFonts w:ascii="Arial" w:hAnsi="Arial"/>
      <w:sz w:val="36"/>
      <w:lang w:val="en-GB" w:eastAsia="en-US"/>
    </w:rPr>
  </w:style>
  <w:style w:type="character" w:customStyle="1" w:styleId="Heading2Char">
    <w:name w:val="Heading 2 Char"/>
    <w:link w:val="Heading2"/>
    <w:rsid w:val="004158EA"/>
    <w:rPr>
      <w:rFonts w:ascii="Arial" w:hAnsi="Arial"/>
      <w:sz w:val="32"/>
      <w:lang w:val="en-GB" w:eastAsia="en-US"/>
    </w:rPr>
  </w:style>
  <w:style w:type="character" w:customStyle="1" w:styleId="Heading3Char">
    <w:name w:val="Heading 3 Char"/>
    <w:link w:val="Heading3"/>
    <w:rsid w:val="004158EA"/>
    <w:rPr>
      <w:rFonts w:ascii="Arial" w:hAnsi="Arial"/>
      <w:sz w:val="28"/>
      <w:lang w:val="en-GB" w:eastAsia="en-US"/>
    </w:rPr>
  </w:style>
  <w:style w:type="character" w:customStyle="1" w:styleId="Heading4Char">
    <w:name w:val="Heading 4 Char"/>
    <w:link w:val="Heading4"/>
    <w:rsid w:val="004158EA"/>
    <w:rPr>
      <w:rFonts w:ascii="Arial" w:hAnsi="Arial"/>
      <w:sz w:val="24"/>
      <w:lang w:val="en-GB" w:eastAsia="en-US"/>
    </w:rPr>
  </w:style>
  <w:style w:type="character" w:customStyle="1" w:styleId="Heading6Char">
    <w:name w:val="Heading 6 Char"/>
    <w:link w:val="Heading6"/>
    <w:rsid w:val="004158EA"/>
    <w:rPr>
      <w:rFonts w:ascii="Arial" w:hAnsi="Arial"/>
      <w:lang w:val="en-GB" w:eastAsia="en-US"/>
    </w:rPr>
  </w:style>
  <w:style w:type="character" w:customStyle="1" w:styleId="Heading7Char">
    <w:name w:val="Heading 7 Char"/>
    <w:link w:val="Heading7"/>
    <w:rsid w:val="004158EA"/>
    <w:rPr>
      <w:rFonts w:ascii="Arial" w:hAnsi="Arial"/>
      <w:lang w:val="en-GB" w:eastAsia="en-US"/>
    </w:rPr>
  </w:style>
  <w:style w:type="character" w:customStyle="1" w:styleId="Heading8Char">
    <w:name w:val="Heading 8 Char"/>
    <w:link w:val="Heading8"/>
    <w:rsid w:val="004158EA"/>
    <w:rPr>
      <w:rFonts w:ascii="Arial" w:hAnsi="Arial"/>
      <w:sz w:val="36"/>
      <w:lang w:val="en-GB" w:eastAsia="en-US"/>
    </w:rPr>
  </w:style>
  <w:style w:type="character" w:customStyle="1" w:styleId="NOZchn">
    <w:name w:val="NO Zchn"/>
    <w:link w:val="NO"/>
    <w:qFormat/>
    <w:rsid w:val="004158EA"/>
    <w:rPr>
      <w:rFonts w:ascii="Times New Roman" w:hAnsi="Times New Roman"/>
      <w:lang w:val="en-GB" w:eastAsia="en-US"/>
    </w:rPr>
  </w:style>
  <w:style w:type="character" w:customStyle="1" w:styleId="EditorsNoteChar">
    <w:name w:val="Editor's Note Char"/>
    <w:aliases w:val="EN Char"/>
    <w:link w:val="EditorsNote"/>
    <w:qFormat/>
    <w:rsid w:val="004158EA"/>
    <w:rPr>
      <w:rFonts w:ascii="Times New Roman" w:hAnsi="Times New Roman"/>
      <w:color w:val="FF0000"/>
      <w:lang w:val="en-GB" w:eastAsia="en-US"/>
    </w:rPr>
  </w:style>
  <w:style w:type="paragraph" w:styleId="TOCHeading">
    <w:name w:val="TOC Heading"/>
    <w:basedOn w:val="Heading1"/>
    <w:next w:val="Normal"/>
    <w:uiPriority w:val="39"/>
    <w:unhideWhenUsed/>
    <w:qFormat/>
    <w:rsid w:val="0041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58EA"/>
  </w:style>
  <w:style w:type="character" w:customStyle="1" w:styleId="NOChar">
    <w:name w:val="NO Char"/>
    <w:rsid w:val="004158EA"/>
    <w:rPr>
      <w:rFonts w:ascii="Times New Roman" w:hAnsi="Times New Roman"/>
      <w:lang w:val="en-GB" w:eastAsia="en-US"/>
    </w:rPr>
  </w:style>
  <w:style w:type="character" w:customStyle="1" w:styleId="PLChar">
    <w:name w:val="PL Char"/>
    <w:link w:val="PL"/>
    <w:qFormat/>
    <w:locked/>
    <w:rsid w:val="004158EA"/>
    <w:rPr>
      <w:rFonts w:ascii="Courier New" w:hAnsi="Courier New"/>
      <w:noProof/>
      <w:sz w:val="16"/>
      <w:lang w:val="en-GB" w:eastAsia="en-US"/>
    </w:rPr>
  </w:style>
  <w:style w:type="paragraph" w:styleId="Title">
    <w:name w:val="Title"/>
    <w:basedOn w:val="Normal"/>
    <w:next w:val="Normal"/>
    <w:link w:val="TitleChar"/>
    <w:qFormat/>
    <w:rsid w:val="004158E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58EA"/>
    <w:rPr>
      <w:rFonts w:ascii="Calibri Light" w:eastAsia="DengXian Light" w:hAnsi="Calibri Light"/>
      <w:spacing w:val="-10"/>
      <w:kern w:val="28"/>
      <w:sz w:val="56"/>
      <w:szCs w:val="56"/>
      <w:lang w:val="en-GB" w:eastAsia="en-US"/>
    </w:rPr>
  </w:style>
  <w:style w:type="character" w:styleId="Emphasis">
    <w:name w:val="Emphasis"/>
    <w:qFormat/>
    <w:rsid w:val="004158EA"/>
    <w:rPr>
      <w:rFonts w:ascii="Arial" w:eastAsia="SimSun" w:hAnsi="Arial" w:cs="Arial" w:hint="default"/>
      <w:i/>
      <w:iCs/>
      <w:color w:val="0000FF"/>
      <w:kern w:val="2"/>
      <w:lang w:val="en-US" w:eastAsia="zh-CN" w:bidi="ar-SA"/>
    </w:rPr>
  </w:style>
  <w:style w:type="character" w:customStyle="1" w:styleId="EditorsNoteCharChar">
    <w:name w:val="Editor's Note Char Char"/>
    <w:rsid w:val="004158E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158EA"/>
    <w:pPr>
      <w:overflowPunct w:val="0"/>
      <w:autoSpaceDE w:val="0"/>
      <w:autoSpaceDN w:val="0"/>
      <w:adjustRightInd w:val="0"/>
      <w:textAlignment w:val="baseline"/>
    </w:pPr>
    <w:rPr>
      <w:lang w:eastAsia="en-GB"/>
    </w:rPr>
  </w:style>
  <w:style w:type="paragraph" w:styleId="BlockText">
    <w:name w:val="Block Text"/>
    <w:basedOn w:val="Normal"/>
    <w:rsid w:val="0041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58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58EA"/>
    <w:rPr>
      <w:rFonts w:ascii="Times New Roman" w:hAnsi="Times New Roman"/>
      <w:lang w:val="en-GB" w:eastAsia="en-GB"/>
    </w:rPr>
  </w:style>
  <w:style w:type="paragraph" w:styleId="BodyText2">
    <w:name w:val="Body Text 2"/>
    <w:basedOn w:val="Normal"/>
    <w:link w:val="BodyText2Char"/>
    <w:rsid w:val="004158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58EA"/>
    <w:rPr>
      <w:rFonts w:ascii="Times New Roman" w:hAnsi="Times New Roman"/>
      <w:lang w:val="en-GB" w:eastAsia="en-GB"/>
    </w:rPr>
  </w:style>
  <w:style w:type="paragraph" w:styleId="BodyText3">
    <w:name w:val="Body Text 3"/>
    <w:basedOn w:val="Normal"/>
    <w:link w:val="BodyText3Char"/>
    <w:rsid w:val="004158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58EA"/>
    <w:rPr>
      <w:rFonts w:ascii="Times New Roman" w:hAnsi="Times New Roman"/>
      <w:sz w:val="16"/>
      <w:szCs w:val="16"/>
      <w:lang w:val="en-GB" w:eastAsia="en-GB"/>
    </w:rPr>
  </w:style>
  <w:style w:type="paragraph" w:styleId="BodyTextFirstIndent">
    <w:name w:val="Body Text First Indent"/>
    <w:basedOn w:val="BodyText"/>
    <w:link w:val="BodyTextFirstIndentChar"/>
    <w:rsid w:val="004158EA"/>
    <w:pPr>
      <w:spacing w:after="180"/>
      <w:ind w:firstLine="360"/>
    </w:pPr>
  </w:style>
  <w:style w:type="character" w:customStyle="1" w:styleId="BodyTextFirstIndentChar">
    <w:name w:val="Body Text First Indent Char"/>
    <w:basedOn w:val="BodyTextChar"/>
    <w:link w:val="BodyTextFirstIndent"/>
    <w:rsid w:val="004158EA"/>
    <w:rPr>
      <w:rFonts w:ascii="Times New Roman" w:hAnsi="Times New Roman"/>
      <w:lang w:val="en-GB" w:eastAsia="en-GB"/>
    </w:rPr>
  </w:style>
  <w:style w:type="paragraph" w:styleId="BodyTextIndent">
    <w:name w:val="Body Text Indent"/>
    <w:basedOn w:val="Normal"/>
    <w:link w:val="BodyTextIndentChar"/>
    <w:rsid w:val="004158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58EA"/>
    <w:rPr>
      <w:rFonts w:ascii="Times New Roman" w:hAnsi="Times New Roman"/>
      <w:lang w:val="en-GB" w:eastAsia="en-GB"/>
    </w:rPr>
  </w:style>
  <w:style w:type="paragraph" w:styleId="BodyTextFirstIndent2">
    <w:name w:val="Body Text First Indent 2"/>
    <w:basedOn w:val="BodyTextIndent"/>
    <w:link w:val="BodyTextFirstIndent2Char"/>
    <w:rsid w:val="004158EA"/>
    <w:pPr>
      <w:spacing w:after="180"/>
      <w:ind w:left="360" w:firstLine="360"/>
    </w:pPr>
  </w:style>
  <w:style w:type="character" w:customStyle="1" w:styleId="BodyTextFirstIndent2Char">
    <w:name w:val="Body Text First Indent 2 Char"/>
    <w:basedOn w:val="BodyTextIndentChar"/>
    <w:link w:val="BodyTextFirstIndent2"/>
    <w:rsid w:val="004158EA"/>
    <w:rPr>
      <w:rFonts w:ascii="Times New Roman" w:hAnsi="Times New Roman"/>
      <w:lang w:val="en-GB" w:eastAsia="en-GB"/>
    </w:rPr>
  </w:style>
  <w:style w:type="paragraph" w:styleId="BodyTextIndent2">
    <w:name w:val="Body Text Indent 2"/>
    <w:basedOn w:val="Normal"/>
    <w:link w:val="BodyTextIndent2Char"/>
    <w:rsid w:val="004158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58EA"/>
    <w:rPr>
      <w:rFonts w:ascii="Times New Roman" w:hAnsi="Times New Roman"/>
      <w:lang w:val="en-GB" w:eastAsia="en-GB"/>
    </w:rPr>
  </w:style>
  <w:style w:type="paragraph" w:styleId="BodyTextIndent3">
    <w:name w:val="Body Text Indent 3"/>
    <w:basedOn w:val="Normal"/>
    <w:link w:val="BodyTextIndent3Char"/>
    <w:rsid w:val="004158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58EA"/>
    <w:rPr>
      <w:rFonts w:ascii="Times New Roman" w:hAnsi="Times New Roman"/>
      <w:sz w:val="16"/>
      <w:szCs w:val="16"/>
      <w:lang w:val="en-GB" w:eastAsia="en-GB"/>
    </w:rPr>
  </w:style>
  <w:style w:type="paragraph" w:styleId="Caption">
    <w:name w:val="caption"/>
    <w:basedOn w:val="Normal"/>
    <w:next w:val="Normal"/>
    <w:semiHidden/>
    <w:unhideWhenUsed/>
    <w:qFormat/>
    <w:rsid w:val="004158E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58E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58EA"/>
    <w:rPr>
      <w:rFonts w:ascii="Times New Roman" w:hAnsi="Times New Roman"/>
      <w:lang w:val="en-GB" w:eastAsia="en-GB"/>
    </w:rPr>
  </w:style>
  <w:style w:type="character" w:customStyle="1" w:styleId="CommentTextChar">
    <w:name w:val="Comment Text Char"/>
    <w:basedOn w:val="DefaultParagraphFont"/>
    <w:link w:val="CommentText"/>
    <w:rsid w:val="004158EA"/>
    <w:rPr>
      <w:rFonts w:ascii="Times New Roman" w:hAnsi="Times New Roman"/>
      <w:lang w:val="en-GB" w:eastAsia="en-US"/>
    </w:rPr>
  </w:style>
  <w:style w:type="character" w:customStyle="1" w:styleId="CommentSubjectChar">
    <w:name w:val="Comment Subject Char"/>
    <w:basedOn w:val="CommentTextChar"/>
    <w:link w:val="CommentSubject"/>
    <w:rsid w:val="004158EA"/>
    <w:rPr>
      <w:rFonts w:ascii="Times New Roman" w:hAnsi="Times New Roman"/>
      <w:b/>
      <w:bCs/>
      <w:lang w:val="en-GB" w:eastAsia="en-US"/>
    </w:rPr>
  </w:style>
  <w:style w:type="paragraph" w:styleId="Date">
    <w:name w:val="Date"/>
    <w:basedOn w:val="Normal"/>
    <w:next w:val="Normal"/>
    <w:link w:val="DateChar"/>
    <w:rsid w:val="004158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58EA"/>
    <w:rPr>
      <w:rFonts w:ascii="Times New Roman" w:hAnsi="Times New Roman"/>
      <w:lang w:val="en-GB" w:eastAsia="en-GB"/>
    </w:rPr>
  </w:style>
  <w:style w:type="character" w:customStyle="1" w:styleId="DocumentMapChar">
    <w:name w:val="Document Map Char"/>
    <w:basedOn w:val="DefaultParagraphFont"/>
    <w:link w:val="DocumentMap"/>
    <w:rsid w:val="004158EA"/>
    <w:rPr>
      <w:rFonts w:ascii="Tahoma" w:hAnsi="Tahoma" w:cs="Tahoma"/>
      <w:shd w:val="clear" w:color="auto" w:fill="000080"/>
      <w:lang w:val="en-GB" w:eastAsia="en-US"/>
    </w:rPr>
  </w:style>
  <w:style w:type="paragraph" w:styleId="E-mailSignature">
    <w:name w:val="E-mail Signature"/>
    <w:basedOn w:val="Normal"/>
    <w:link w:val="E-mailSignatureChar"/>
    <w:rsid w:val="004158E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58EA"/>
    <w:rPr>
      <w:rFonts w:ascii="Times New Roman" w:hAnsi="Times New Roman"/>
      <w:lang w:val="en-GB" w:eastAsia="en-GB"/>
    </w:rPr>
  </w:style>
  <w:style w:type="paragraph" w:styleId="EndnoteText">
    <w:name w:val="endnote text"/>
    <w:basedOn w:val="Normal"/>
    <w:link w:val="EndnoteTextChar"/>
    <w:rsid w:val="004158E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58EA"/>
    <w:rPr>
      <w:rFonts w:ascii="Times New Roman" w:hAnsi="Times New Roman"/>
      <w:lang w:val="en-GB" w:eastAsia="en-GB"/>
    </w:rPr>
  </w:style>
  <w:style w:type="paragraph" w:styleId="EnvelopeAddress">
    <w:name w:val="envelope address"/>
    <w:basedOn w:val="Normal"/>
    <w:rsid w:val="0041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58EA"/>
    <w:rPr>
      <w:rFonts w:ascii="Times New Roman" w:hAnsi="Times New Roman"/>
      <w:sz w:val="16"/>
      <w:lang w:val="en-GB" w:eastAsia="en-US"/>
    </w:rPr>
  </w:style>
  <w:style w:type="paragraph" w:styleId="HTMLAddress">
    <w:name w:val="HTML Address"/>
    <w:basedOn w:val="Normal"/>
    <w:link w:val="HTMLAddressChar"/>
    <w:rsid w:val="004158E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58EA"/>
    <w:rPr>
      <w:rFonts w:ascii="Times New Roman" w:hAnsi="Times New Roman"/>
      <w:i/>
      <w:iCs/>
      <w:lang w:val="en-GB" w:eastAsia="en-GB"/>
    </w:rPr>
  </w:style>
  <w:style w:type="paragraph" w:styleId="HTMLPreformatted">
    <w:name w:val="HTML Preformatted"/>
    <w:basedOn w:val="Normal"/>
    <w:link w:val="HTMLPreformattedChar"/>
    <w:rsid w:val="004158E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58EA"/>
    <w:rPr>
      <w:rFonts w:ascii="Consolas" w:hAnsi="Consolas"/>
      <w:lang w:val="en-GB" w:eastAsia="en-GB"/>
    </w:rPr>
  </w:style>
  <w:style w:type="paragraph" w:styleId="Index3">
    <w:name w:val="index 3"/>
    <w:basedOn w:val="Normal"/>
    <w:next w:val="Normal"/>
    <w:rsid w:val="004158E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58E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58E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58E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58E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58E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58E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58EA"/>
    <w:rPr>
      <w:rFonts w:ascii="Times New Roman" w:hAnsi="Times New Roman"/>
      <w:i/>
      <w:iCs/>
      <w:color w:val="4F81BD" w:themeColor="accent1"/>
      <w:lang w:val="en-GB" w:eastAsia="en-GB"/>
    </w:rPr>
  </w:style>
  <w:style w:type="paragraph" w:styleId="ListContinue">
    <w:name w:val="List Continue"/>
    <w:basedOn w:val="Normal"/>
    <w:rsid w:val="004158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58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58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58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58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58EA"/>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158EA"/>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158EA"/>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415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58EA"/>
    <w:rPr>
      <w:rFonts w:ascii="Consolas" w:hAnsi="Consolas"/>
      <w:lang w:val="en-GB" w:eastAsia="en-GB"/>
    </w:rPr>
  </w:style>
  <w:style w:type="paragraph" w:styleId="MessageHeader">
    <w:name w:val="Message Header"/>
    <w:basedOn w:val="Normal"/>
    <w:link w:val="MessageHeaderChar"/>
    <w:rsid w:val="0041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58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58E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58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58E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58EA"/>
    <w:rPr>
      <w:rFonts w:ascii="Times New Roman" w:hAnsi="Times New Roman"/>
      <w:lang w:val="en-GB" w:eastAsia="en-GB"/>
    </w:rPr>
  </w:style>
  <w:style w:type="paragraph" w:styleId="PlainText">
    <w:name w:val="Plain Text"/>
    <w:basedOn w:val="Normal"/>
    <w:link w:val="PlainTextChar"/>
    <w:rsid w:val="004158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58EA"/>
    <w:rPr>
      <w:rFonts w:ascii="Consolas" w:hAnsi="Consolas"/>
      <w:sz w:val="21"/>
      <w:szCs w:val="21"/>
      <w:lang w:val="en-GB" w:eastAsia="en-GB"/>
    </w:rPr>
  </w:style>
  <w:style w:type="paragraph" w:styleId="Quote">
    <w:name w:val="Quote"/>
    <w:basedOn w:val="Normal"/>
    <w:next w:val="Normal"/>
    <w:link w:val="QuoteChar"/>
    <w:uiPriority w:val="29"/>
    <w:qFormat/>
    <w:rsid w:val="004158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58E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58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58EA"/>
    <w:rPr>
      <w:rFonts w:ascii="Times New Roman" w:hAnsi="Times New Roman"/>
      <w:lang w:val="en-GB" w:eastAsia="en-GB"/>
    </w:rPr>
  </w:style>
  <w:style w:type="paragraph" w:styleId="Signature">
    <w:name w:val="Signature"/>
    <w:basedOn w:val="Normal"/>
    <w:link w:val="SignatureChar"/>
    <w:rsid w:val="004158E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58EA"/>
    <w:rPr>
      <w:rFonts w:ascii="Times New Roman" w:hAnsi="Times New Roman"/>
      <w:lang w:val="en-GB" w:eastAsia="en-GB"/>
    </w:rPr>
  </w:style>
  <w:style w:type="paragraph" w:styleId="Subtitle">
    <w:name w:val="Subtitle"/>
    <w:basedOn w:val="Normal"/>
    <w:next w:val="Normal"/>
    <w:link w:val="SubtitleChar"/>
    <w:qFormat/>
    <w:rsid w:val="0041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58E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58E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41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99566">
      <w:bodyDiv w:val="1"/>
      <w:marLeft w:val="0"/>
      <w:marRight w:val="0"/>
      <w:marTop w:val="0"/>
      <w:marBottom w:val="0"/>
      <w:divBdr>
        <w:top w:val="none" w:sz="0" w:space="0" w:color="auto"/>
        <w:left w:val="none" w:sz="0" w:space="0" w:color="auto"/>
        <w:bottom w:val="none" w:sz="0" w:space="0" w:color="auto"/>
        <w:right w:val="none" w:sz="0" w:space="0" w:color="auto"/>
      </w:divBdr>
    </w:div>
    <w:div w:id="169908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25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5123</Words>
  <Characters>29182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3</cp:revision>
  <cp:lastPrinted>1899-12-31T23:00:00Z</cp:lastPrinted>
  <dcterms:created xsi:type="dcterms:W3CDTF">2023-02-09T13:43:00Z</dcterms:created>
  <dcterms:modified xsi:type="dcterms:W3CDTF">2023-02-16T07:59:00Z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